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5B11A7" w:rsidRDefault="005B11A7" w14:paraId="25445349" w14:textId="77777777">
      <w:pPr>
        <w:rPr>
          <w:lang w:val="ru-RU"/>
        </w:rPr>
      </w:pPr>
      <w:r>
        <w:rPr>
          <w:lang w:val="uk-UA"/>
        </w:rPr>
        <w:t>Д</w:t>
      </w:r>
      <w:r w:rsidRPr="005B11A7">
        <w:rPr>
          <w:lang w:val="ru-RU"/>
        </w:rPr>
        <w:t xml:space="preserve">ля </w:t>
      </w:r>
      <w:proofErr w:type="spellStart"/>
      <w:r w:rsidRPr="005B11A7">
        <w:rPr>
          <w:lang w:val="ru-RU"/>
        </w:rPr>
        <w:t>високовольтних</w:t>
      </w:r>
      <w:proofErr w:type="spellEnd"/>
      <w:r w:rsidRPr="005B11A7">
        <w:rPr>
          <w:lang w:val="ru-RU"/>
        </w:rPr>
        <w:t xml:space="preserve"> батарей дата </w:t>
      </w:r>
      <w:proofErr w:type="spellStart"/>
      <w:r w:rsidRPr="005B11A7">
        <w:rPr>
          <w:lang w:val="ru-RU"/>
        </w:rPr>
        <w:t>виробництва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оригінальних</w:t>
      </w:r>
      <w:proofErr w:type="spellEnd"/>
      <w:r w:rsidRPr="005B11A7">
        <w:rPr>
          <w:lang w:val="ru-RU"/>
        </w:rPr>
        <w:t xml:space="preserve"> батарей і </w:t>
      </w:r>
      <w:proofErr w:type="spellStart"/>
      <w:r w:rsidRPr="005B11A7">
        <w:rPr>
          <w:lang w:val="ru-RU"/>
        </w:rPr>
        <w:t>нових</w:t>
      </w:r>
      <w:proofErr w:type="spellEnd"/>
      <w:r w:rsidRPr="005B11A7">
        <w:rPr>
          <w:lang w:val="ru-RU"/>
        </w:rPr>
        <w:t xml:space="preserve"> батарей повинна бути </w:t>
      </w:r>
      <w:proofErr w:type="spellStart"/>
      <w:r w:rsidRPr="005B11A7">
        <w:rPr>
          <w:lang w:val="ru-RU"/>
        </w:rPr>
        <w:t>якомога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ближчою</w:t>
      </w:r>
      <w:proofErr w:type="spellEnd"/>
      <w:r w:rsidRPr="005B11A7">
        <w:rPr>
          <w:lang w:val="ru-RU"/>
        </w:rPr>
        <w:t xml:space="preserve">, </w:t>
      </w:r>
      <w:proofErr w:type="spellStart"/>
      <w:r w:rsidRPr="005B11A7">
        <w:rPr>
          <w:lang w:val="ru-RU"/>
        </w:rPr>
        <w:t>краще</w:t>
      </w:r>
      <w:proofErr w:type="spellEnd"/>
      <w:r w:rsidRPr="005B11A7">
        <w:rPr>
          <w:lang w:val="ru-RU"/>
        </w:rPr>
        <w:t xml:space="preserve"> в межах одного року. </w:t>
      </w:r>
      <w:proofErr w:type="spellStart"/>
      <w:r w:rsidRPr="005B11A7">
        <w:rPr>
          <w:lang w:val="ru-RU"/>
        </w:rPr>
        <w:t>Якщо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різниця</w:t>
      </w:r>
      <w:proofErr w:type="spellEnd"/>
      <w:r w:rsidRPr="005B11A7">
        <w:rPr>
          <w:lang w:val="ru-RU"/>
        </w:rPr>
        <w:t xml:space="preserve"> в </w:t>
      </w:r>
      <w:proofErr w:type="spellStart"/>
      <w:r w:rsidRPr="005B11A7">
        <w:rPr>
          <w:lang w:val="ru-RU"/>
        </w:rPr>
        <w:t>часі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виробництва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занадто</w:t>
      </w:r>
      <w:proofErr w:type="spellEnd"/>
      <w:r w:rsidRPr="005B11A7">
        <w:rPr>
          <w:lang w:val="ru-RU"/>
        </w:rPr>
        <w:t xml:space="preserve"> велика, </w:t>
      </w:r>
      <w:proofErr w:type="spellStart"/>
      <w:r w:rsidRPr="005B11A7">
        <w:rPr>
          <w:lang w:val="ru-RU"/>
        </w:rPr>
        <w:t>відхилення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ємності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батареї</w:t>
      </w:r>
      <w:proofErr w:type="spellEnd"/>
      <w:r w:rsidRPr="005B11A7">
        <w:rPr>
          <w:lang w:val="ru-RU"/>
        </w:rPr>
        <w:t xml:space="preserve"> буде великим, і </w:t>
      </w:r>
      <w:proofErr w:type="spellStart"/>
      <w:r w:rsidRPr="005B11A7">
        <w:rPr>
          <w:lang w:val="ru-RU"/>
        </w:rPr>
        <w:t>енергія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батареї</w:t>
      </w:r>
      <w:proofErr w:type="spellEnd"/>
      <w:r w:rsidRPr="005B11A7">
        <w:rPr>
          <w:lang w:val="ru-RU"/>
        </w:rPr>
        <w:t xml:space="preserve"> не </w:t>
      </w:r>
      <w:proofErr w:type="spellStart"/>
      <w:r w:rsidRPr="005B11A7">
        <w:rPr>
          <w:lang w:val="ru-RU"/>
        </w:rPr>
        <w:t>може</w:t>
      </w:r>
      <w:proofErr w:type="spellEnd"/>
      <w:r w:rsidRPr="005B11A7">
        <w:rPr>
          <w:lang w:val="ru-RU"/>
        </w:rPr>
        <w:t xml:space="preserve"> бути </w:t>
      </w:r>
      <w:proofErr w:type="spellStart"/>
      <w:r w:rsidRPr="005B11A7">
        <w:rPr>
          <w:lang w:val="ru-RU"/>
        </w:rPr>
        <w:t>повністю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використана</w:t>
      </w:r>
      <w:proofErr w:type="spellEnd"/>
      <w:r w:rsidRPr="005B11A7">
        <w:rPr>
          <w:lang w:val="ru-RU"/>
        </w:rPr>
        <w:t>.</w:t>
      </w:r>
      <w:r w:rsidRPr="005B11A7">
        <w:rPr>
          <w:rFonts w:hint="eastAsia"/>
          <w:lang w:val="ru-RU"/>
        </w:rPr>
        <w:t xml:space="preserve">      </w:t>
      </w:r>
    </w:p>
    <w:p w:rsidR="005B11A7" w:rsidRDefault="005B11A7" w14:paraId="672A6659" w14:textId="77777777">
      <w:pPr>
        <w:rPr>
          <w:lang w:val="ru-RU"/>
        </w:rPr>
      </w:pPr>
    </w:p>
    <w:p w:rsidR="005B11A7" w:rsidRDefault="005B11A7" w14:paraId="1932CB4F" w14:textId="77777777">
      <w:pPr>
        <w:rPr>
          <w:lang w:val="ru-RU"/>
        </w:rPr>
      </w:pPr>
      <w:r w:rsidRPr="005B11A7">
        <w:rPr>
          <w:lang w:val="ru-RU"/>
        </w:rPr>
        <w:t xml:space="preserve">Для </w:t>
      </w:r>
      <w:proofErr w:type="spellStart"/>
      <w:r w:rsidRPr="005B11A7">
        <w:rPr>
          <w:lang w:val="ru-RU"/>
        </w:rPr>
        <w:t>високовольтних</w:t>
      </w:r>
      <w:proofErr w:type="spellEnd"/>
      <w:r w:rsidRPr="005B11A7">
        <w:rPr>
          <w:lang w:val="ru-RU"/>
        </w:rPr>
        <w:t xml:space="preserve"> батарей перед </w:t>
      </w:r>
      <w:proofErr w:type="spellStart"/>
      <w:r w:rsidRPr="005B11A7">
        <w:rPr>
          <w:lang w:val="ru-RU"/>
        </w:rPr>
        <w:t>розширенням</w:t>
      </w:r>
      <w:proofErr w:type="spellEnd"/>
      <w:r w:rsidRPr="005B11A7">
        <w:rPr>
          <w:lang w:val="ru-RU"/>
        </w:rPr>
        <w:t xml:space="preserve">, будь ласка, </w:t>
      </w:r>
      <w:proofErr w:type="spellStart"/>
      <w:r w:rsidRPr="005B11A7">
        <w:rPr>
          <w:lang w:val="ru-RU"/>
        </w:rPr>
        <w:t>повністю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зарядіть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оригінальні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батареї</w:t>
      </w:r>
      <w:proofErr w:type="spellEnd"/>
      <w:r w:rsidRPr="005B11A7">
        <w:rPr>
          <w:lang w:val="ru-RU"/>
        </w:rPr>
        <w:t xml:space="preserve"> до 100% (</w:t>
      </w:r>
      <w:proofErr w:type="spellStart"/>
      <w:r w:rsidRPr="005B11A7">
        <w:rPr>
          <w:lang w:val="ru-RU"/>
        </w:rPr>
        <w:t>потрібно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підтримувати</w:t>
      </w:r>
      <w:proofErr w:type="spellEnd"/>
      <w:r w:rsidRPr="005B11A7">
        <w:rPr>
          <w:lang w:val="ru-RU"/>
        </w:rPr>
        <w:t xml:space="preserve"> SOC 100%), а </w:t>
      </w:r>
      <w:proofErr w:type="spellStart"/>
      <w:r w:rsidRPr="005B11A7">
        <w:rPr>
          <w:lang w:val="ru-RU"/>
        </w:rPr>
        <w:t>потім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зарядіть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батареї</w:t>
      </w:r>
      <w:proofErr w:type="spellEnd"/>
      <w:r w:rsidRPr="005B11A7">
        <w:rPr>
          <w:lang w:val="ru-RU"/>
        </w:rPr>
        <w:t xml:space="preserve">, </w:t>
      </w:r>
      <w:proofErr w:type="spellStart"/>
      <w:r w:rsidRPr="005B11A7">
        <w:rPr>
          <w:lang w:val="ru-RU"/>
        </w:rPr>
        <w:t>які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потрібно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додати</w:t>
      </w:r>
      <w:proofErr w:type="spellEnd"/>
      <w:r w:rsidRPr="005B11A7">
        <w:rPr>
          <w:lang w:val="ru-RU"/>
        </w:rPr>
        <w:t xml:space="preserve"> до SOC 100%. </w:t>
      </w:r>
      <w:proofErr w:type="spellStart"/>
      <w:r w:rsidRPr="005B11A7">
        <w:rPr>
          <w:lang w:val="ru-RU"/>
        </w:rPr>
        <w:t>Потім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з'єднайте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їх</w:t>
      </w:r>
      <w:proofErr w:type="spellEnd"/>
      <w:r w:rsidRPr="005B11A7">
        <w:rPr>
          <w:lang w:val="ru-RU"/>
        </w:rPr>
        <w:t xml:space="preserve"> разом, </w:t>
      </w:r>
      <w:proofErr w:type="spellStart"/>
      <w:r w:rsidRPr="005B11A7">
        <w:rPr>
          <w:lang w:val="ru-RU"/>
        </w:rPr>
        <w:t>щоб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досягти</w:t>
      </w:r>
      <w:proofErr w:type="spellEnd"/>
      <w:r w:rsidRPr="005B11A7">
        <w:rPr>
          <w:lang w:val="ru-RU"/>
        </w:rPr>
        <w:t xml:space="preserve"> мети </w:t>
      </w:r>
      <w:proofErr w:type="spellStart"/>
      <w:r w:rsidRPr="005B11A7">
        <w:rPr>
          <w:lang w:val="ru-RU"/>
        </w:rPr>
        <w:t>розширення</w:t>
      </w:r>
      <w:proofErr w:type="spellEnd"/>
      <w:r w:rsidRPr="005B11A7">
        <w:rPr>
          <w:lang w:val="ru-RU"/>
        </w:rPr>
        <w:t>. (</w:t>
      </w:r>
      <w:proofErr w:type="spellStart"/>
      <w:r w:rsidRPr="005B11A7">
        <w:rPr>
          <w:lang w:val="ru-RU"/>
        </w:rPr>
        <w:t>Оригінальні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батареї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можна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заряджати</w:t>
      </w:r>
      <w:proofErr w:type="spellEnd"/>
      <w:r w:rsidRPr="005B11A7">
        <w:rPr>
          <w:lang w:val="ru-RU"/>
        </w:rPr>
        <w:t xml:space="preserve"> за </w:t>
      </w:r>
      <w:proofErr w:type="spellStart"/>
      <w:r w:rsidRPr="005B11A7">
        <w:rPr>
          <w:lang w:val="ru-RU"/>
        </w:rPr>
        <w:t>допомогою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інвертора</w:t>
      </w:r>
      <w:proofErr w:type="spellEnd"/>
      <w:r w:rsidRPr="005B11A7">
        <w:rPr>
          <w:lang w:val="ru-RU"/>
        </w:rPr>
        <w:t xml:space="preserve">, але </w:t>
      </w:r>
      <w:proofErr w:type="spellStart"/>
      <w:r w:rsidRPr="005B11A7">
        <w:rPr>
          <w:lang w:val="ru-RU"/>
        </w:rPr>
        <w:t>нові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батареї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потрібно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заряджати</w:t>
      </w:r>
      <w:proofErr w:type="spellEnd"/>
      <w:r w:rsidRPr="005B11A7">
        <w:rPr>
          <w:lang w:val="ru-RU"/>
        </w:rPr>
        <w:t xml:space="preserve"> </w:t>
      </w:r>
      <w:proofErr w:type="spellStart"/>
      <w:r w:rsidRPr="005B11A7">
        <w:rPr>
          <w:lang w:val="ru-RU"/>
        </w:rPr>
        <w:t>окремо</w:t>
      </w:r>
      <w:proofErr w:type="spellEnd"/>
      <w:r w:rsidRPr="005B11A7">
        <w:rPr>
          <w:lang w:val="ru-RU"/>
        </w:rPr>
        <w:t xml:space="preserve"> за </w:t>
      </w:r>
      <w:proofErr w:type="spellStart"/>
      <w:r w:rsidRPr="005B11A7">
        <w:rPr>
          <w:lang w:val="ru-RU"/>
        </w:rPr>
        <w:t>допомогою</w:t>
      </w:r>
      <w:proofErr w:type="spellEnd"/>
      <w:r w:rsidRPr="005B11A7">
        <w:rPr>
          <w:lang w:val="ru-RU"/>
        </w:rPr>
        <w:t xml:space="preserve"> зарядного пристрою).</w:t>
      </w:r>
    </w:p>
    <w:p w:rsidR="005B11A7" w:rsidRDefault="005B11A7" w14:paraId="0A37501D" w14:textId="77777777">
      <w:pPr>
        <w:rPr>
          <w:lang w:val="ru-RU"/>
        </w:rPr>
      </w:pPr>
    </w:p>
    <w:p w:rsidRPr="005B11A7" w:rsidR="005B11A7" w:rsidRDefault="005B11A7" w14:paraId="77B740FA" w14:textId="77777777">
      <w:pPr>
        <w:rPr>
          <w:b/>
          <w:bCs/>
          <w:color w:val="C00000"/>
          <w:lang w:val="ru-RU"/>
        </w:rPr>
      </w:pPr>
      <w:r w:rsidRPr="005B11A7">
        <w:rPr>
          <w:b/>
          <w:bCs/>
          <w:color w:val="C00000"/>
          <w:lang w:val="ru-RU"/>
        </w:rPr>
        <w:t xml:space="preserve">Будь ласка, </w:t>
      </w:r>
      <w:proofErr w:type="spellStart"/>
      <w:r w:rsidRPr="005B11A7">
        <w:rPr>
          <w:b/>
          <w:bCs/>
          <w:color w:val="C00000"/>
          <w:lang w:val="ru-RU"/>
        </w:rPr>
        <w:t>проконсультуйтеся</w:t>
      </w:r>
      <w:proofErr w:type="spellEnd"/>
      <w:r w:rsidRPr="005B11A7">
        <w:rPr>
          <w:b/>
          <w:bCs/>
          <w:color w:val="C00000"/>
          <w:lang w:val="ru-RU"/>
        </w:rPr>
        <w:t xml:space="preserve"> з </w:t>
      </w:r>
      <w:proofErr w:type="spellStart"/>
      <w:r w:rsidRPr="005B11A7">
        <w:rPr>
          <w:b/>
          <w:bCs/>
          <w:color w:val="C00000"/>
          <w:lang w:val="ru-RU"/>
        </w:rPr>
        <w:t>відповідним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технічним</w:t>
      </w:r>
      <w:proofErr w:type="spellEnd"/>
      <w:r w:rsidRPr="005B11A7">
        <w:rPr>
          <w:b/>
          <w:bCs/>
          <w:color w:val="C00000"/>
          <w:lang w:val="ru-RU"/>
        </w:rPr>
        <w:t xml:space="preserve"> персоналом перед </w:t>
      </w:r>
      <w:proofErr w:type="spellStart"/>
      <w:r w:rsidRPr="005B11A7">
        <w:rPr>
          <w:b/>
          <w:bCs/>
          <w:color w:val="C00000"/>
          <w:lang w:val="ru-RU"/>
        </w:rPr>
        <w:t>розширенням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високовольтного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акумулятора</w:t>
      </w:r>
      <w:proofErr w:type="spellEnd"/>
      <w:r w:rsidRPr="005B11A7">
        <w:rPr>
          <w:b/>
          <w:bCs/>
          <w:color w:val="C00000"/>
          <w:lang w:val="ru-RU"/>
        </w:rPr>
        <w:t xml:space="preserve">. </w:t>
      </w:r>
      <w:proofErr w:type="spellStart"/>
      <w:r w:rsidRPr="005B11A7">
        <w:rPr>
          <w:b/>
          <w:bCs/>
          <w:color w:val="C00000"/>
          <w:lang w:val="ru-RU"/>
        </w:rPr>
        <w:t>Усі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наслідки</w:t>
      </w:r>
      <w:proofErr w:type="spellEnd"/>
      <w:r w:rsidRPr="005B11A7">
        <w:rPr>
          <w:b/>
          <w:bCs/>
          <w:color w:val="C00000"/>
          <w:lang w:val="ru-RU"/>
        </w:rPr>
        <w:t xml:space="preserve">, </w:t>
      </w:r>
      <w:proofErr w:type="spellStart"/>
      <w:r w:rsidRPr="005B11A7">
        <w:rPr>
          <w:b/>
          <w:bCs/>
          <w:color w:val="C00000"/>
          <w:lang w:val="ru-RU"/>
        </w:rPr>
        <w:t>спричинені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особистими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неправильними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діями</w:t>
      </w:r>
      <w:proofErr w:type="spellEnd"/>
      <w:r w:rsidRPr="005B11A7">
        <w:rPr>
          <w:b/>
          <w:bCs/>
          <w:color w:val="C00000"/>
          <w:lang w:val="ru-RU"/>
        </w:rPr>
        <w:t xml:space="preserve">, </w:t>
      </w:r>
      <w:proofErr w:type="spellStart"/>
      <w:r w:rsidRPr="005B11A7">
        <w:rPr>
          <w:b/>
          <w:bCs/>
          <w:color w:val="C00000"/>
          <w:lang w:val="ru-RU"/>
        </w:rPr>
        <w:t>несуть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самі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користувачі</w:t>
      </w:r>
      <w:proofErr w:type="spellEnd"/>
      <w:r w:rsidRPr="005B11A7">
        <w:rPr>
          <w:b/>
          <w:bCs/>
          <w:color w:val="C00000"/>
          <w:lang w:val="ru-RU"/>
        </w:rPr>
        <w:t xml:space="preserve">, і на них не </w:t>
      </w:r>
      <w:proofErr w:type="spellStart"/>
      <w:r w:rsidRPr="005B11A7">
        <w:rPr>
          <w:b/>
          <w:bCs/>
          <w:color w:val="C00000"/>
          <w:lang w:val="ru-RU"/>
        </w:rPr>
        <w:t>поширюється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гарантія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r w:rsidRPr="005B11A7">
        <w:rPr>
          <w:b/>
          <w:bCs/>
          <w:color w:val="C00000"/>
        </w:rPr>
        <w:t>DEYE</w:t>
      </w:r>
      <w:r w:rsidRPr="005B11A7">
        <w:rPr>
          <w:b/>
          <w:bCs/>
          <w:color w:val="C00000"/>
          <w:lang w:val="ru-RU"/>
        </w:rPr>
        <w:t>.</w:t>
      </w:r>
    </w:p>
    <w:p w:rsidR="005B11A7" w:rsidRDefault="005B11A7" w14:paraId="5DAB6C7B" w14:textId="77777777">
      <w:pPr>
        <w:rPr>
          <w:lang w:val="ru-RU"/>
        </w:rPr>
      </w:pPr>
    </w:p>
    <w:p w:rsidR="005B11A7" w:rsidRDefault="005B11A7" w14:paraId="0762E63A" w14:textId="77777777">
      <w:pPr>
        <w:rPr>
          <w:b/>
          <w:bCs/>
          <w:color w:val="C00000"/>
          <w:lang w:val="ru-RU"/>
        </w:rPr>
      </w:pPr>
      <w:proofErr w:type="spellStart"/>
      <w:r w:rsidRPr="005B11A7">
        <w:rPr>
          <w:b/>
          <w:bCs/>
          <w:color w:val="C00000"/>
          <w:lang w:val="ru-RU"/>
        </w:rPr>
        <w:t>Літієву</w:t>
      </w:r>
      <w:proofErr w:type="spellEnd"/>
      <w:r w:rsidRPr="005B11A7">
        <w:rPr>
          <w:b/>
          <w:bCs/>
          <w:color w:val="C00000"/>
          <w:lang w:val="ru-RU"/>
        </w:rPr>
        <w:t xml:space="preserve"> батарею DEYE заборонено </w:t>
      </w:r>
      <w:proofErr w:type="spellStart"/>
      <w:r w:rsidRPr="005B11A7">
        <w:rPr>
          <w:b/>
          <w:bCs/>
          <w:color w:val="C00000"/>
          <w:lang w:val="ru-RU"/>
        </w:rPr>
        <w:t>використовувати</w:t>
      </w:r>
      <w:proofErr w:type="spellEnd"/>
      <w:r w:rsidRPr="005B11A7">
        <w:rPr>
          <w:b/>
          <w:bCs/>
          <w:color w:val="C00000"/>
          <w:lang w:val="ru-RU"/>
        </w:rPr>
        <w:t xml:space="preserve"> в </w:t>
      </w:r>
      <w:proofErr w:type="spellStart"/>
      <w:r w:rsidRPr="005B11A7">
        <w:rPr>
          <w:b/>
          <w:bCs/>
          <w:color w:val="C00000"/>
          <w:lang w:val="ru-RU"/>
        </w:rPr>
        <w:t>режимі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свинцево</w:t>
      </w:r>
      <w:proofErr w:type="spellEnd"/>
      <w:r w:rsidRPr="005B11A7">
        <w:rPr>
          <w:b/>
          <w:bCs/>
          <w:color w:val="C00000"/>
          <w:lang w:val="ru-RU"/>
        </w:rPr>
        <w:t xml:space="preserve">-кислотного </w:t>
      </w:r>
      <w:proofErr w:type="spellStart"/>
      <w:r w:rsidRPr="005B11A7">
        <w:rPr>
          <w:b/>
          <w:bCs/>
          <w:color w:val="C00000"/>
          <w:lang w:val="ru-RU"/>
        </w:rPr>
        <w:t>акумулятора</w:t>
      </w:r>
      <w:proofErr w:type="spellEnd"/>
      <w:r w:rsidRPr="005B11A7">
        <w:rPr>
          <w:b/>
          <w:bCs/>
          <w:color w:val="C00000"/>
          <w:lang w:val="ru-RU"/>
        </w:rPr>
        <w:t xml:space="preserve">. </w:t>
      </w:r>
      <w:proofErr w:type="spellStart"/>
      <w:r w:rsidRPr="005B11A7">
        <w:rPr>
          <w:b/>
          <w:bCs/>
          <w:color w:val="C00000"/>
          <w:lang w:val="ru-RU"/>
        </w:rPr>
        <w:t>Гарантія</w:t>
      </w:r>
      <w:proofErr w:type="spellEnd"/>
      <w:r w:rsidRPr="005B11A7">
        <w:rPr>
          <w:b/>
          <w:bCs/>
          <w:color w:val="C00000"/>
          <w:lang w:val="ru-RU"/>
        </w:rPr>
        <w:t xml:space="preserve"> DEYE не </w:t>
      </w:r>
      <w:proofErr w:type="spellStart"/>
      <w:r w:rsidRPr="005B11A7">
        <w:rPr>
          <w:b/>
          <w:bCs/>
          <w:color w:val="C00000"/>
          <w:lang w:val="ru-RU"/>
        </w:rPr>
        <w:t>поширюється</w:t>
      </w:r>
      <w:proofErr w:type="spellEnd"/>
      <w:r w:rsidRPr="005B11A7">
        <w:rPr>
          <w:b/>
          <w:bCs/>
          <w:color w:val="C00000"/>
          <w:lang w:val="ru-RU"/>
        </w:rPr>
        <w:t xml:space="preserve"> на будь-</w:t>
      </w:r>
      <w:proofErr w:type="spellStart"/>
      <w:r w:rsidRPr="005B11A7">
        <w:rPr>
          <w:b/>
          <w:bCs/>
          <w:color w:val="C00000"/>
          <w:lang w:val="ru-RU"/>
        </w:rPr>
        <w:t>які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несправності</w:t>
      </w:r>
      <w:proofErr w:type="spellEnd"/>
      <w:r w:rsidRPr="005B11A7">
        <w:rPr>
          <w:b/>
          <w:bCs/>
          <w:color w:val="C00000"/>
          <w:lang w:val="ru-RU"/>
        </w:rPr>
        <w:t xml:space="preserve">, </w:t>
      </w:r>
      <w:proofErr w:type="spellStart"/>
      <w:r w:rsidRPr="005B11A7">
        <w:rPr>
          <w:b/>
          <w:bCs/>
          <w:color w:val="C00000"/>
          <w:lang w:val="ru-RU"/>
        </w:rPr>
        <w:t>спричинені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використанням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свинцево</w:t>
      </w:r>
      <w:proofErr w:type="spellEnd"/>
      <w:r w:rsidRPr="005B11A7">
        <w:rPr>
          <w:b/>
          <w:bCs/>
          <w:color w:val="C00000"/>
          <w:lang w:val="ru-RU"/>
        </w:rPr>
        <w:t>-кислотного режиму.</w:t>
      </w:r>
    </w:p>
    <w:p w:rsidR="005B11A7" w:rsidRDefault="005B11A7" w14:paraId="02EB378F" w14:textId="77777777">
      <w:pPr>
        <w:rPr>
          <w:b/>
          <w:bCs/>
          <w:color w:val="C00000"/>
          <w:lang w:val="ru-RU"/>
        </w:rPr>
      </w:pPr>
    </w:p>
    <w:p w:rsidRPr="005B11A7" w:rsidR="005B11A7" w:rsidP="005B11A7" w:rsidRDefault="005B11A7" w14:paraId="24203CA4" w14:textId="77777777">
      <w:pPr>
        <w:rPr>
          <w:b/>
          <w:bCs/>
          <w:color w:val="C00000"/>
          <w:lang w:val="ru-RU"/>
        </w:rPr>
      </w:pPr>
      <w:proofErr w:type="spellStart"/>
      <w:r w:rsidRPr="005B11A7">
        <w:rPr>
          <w:b/>
          <w:bCs/>
          <w:color w:val="C00000"/>
          <w:lang w:val="ru-RU"/>
        </w:rPr>
        <w:t>Високовольтна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акумуляторна</w:t>
      </w:r>
      <w:proofErr w:type="spellEnd"/>
      <w:r w:rsidRPr="005B11A7">
        <w:rPr>
          <w:b/>
          <w:bCs/>
          <w:color w:val="C00000"/>
          <w:lang w:val="ru-RU"/>
        </w:rPr>
        <w:t xml:space="preserve"> система повинна бути заземлена при </w:t>
      </w:r>
      <w:proofErr w:type="spellStart"/>
      <w:r w:rsidRPr="005B11A7">
        <w:rPr>
          <w:b/>
          <w:bCs/>
          <w:color w:val="C00000"/>
          <w:lang w:val="ru-RU"/>
        </w:rPr>
        <w:t>першому</w:t>
      </w:r>
      <w:proofErr w:type="spellEnd"/>
      <w:r w:rsidRPr="005B11A7">
        <w:rPr>
          <w:b/>
          <w:bCs/>
          <w:color w:val="C00000"/>
          <w:lang w:val="ru-RU"/>
        </w:rPr>
        <w:t xml:space="preserve"> </w:t>
      </w:r>
      <w:proofErr w:type="spellStart"/>
      <w:r w:rsidRPr="005B11A7">
        <w:rPr>
          <w:b/>
          <w:bCs/>
          <w:color w:val="C00000"/>
          <w:lang w:val="ru-RU"/>
        </w:rPr>
        <w:t>монтажі</w:t>
      </w:r>
      <w:proofErr w:type="spellEnd"/>
      <w:r w:rsidRPr="005B11A7">
        <w:rPr>
          <w:b/>
          <w:bCs/>
          <w:color w:val="C00000"/>
          <w:lang w:val="ru-RU"/>
        </w:rPr>
        <w:t xml:space="preserve">, </w:t>
      </w:r>
      <w:proofErr w:type="spellStart"/>
      <w:r w:rsidRPr="005B11A7">
        <w:rPr>
          <w:b/>
          <w:bCs/>
          <w:color w:val="C00000"/>
          <w:lang w:val="ru-RU"/>
        </w:rPr>
        <w:t>інакше</w:t>
      </w:r>
      <w:proofErr w:type="spellEnd"/>
    </w:p>
    <w:p w:rsidR="005B11A7" w:rsidP="005B11A7" w:rsidRDefault="005B11A7" w14:paraId="19F488E0" w14:textId="77777777">
      <w:pPr>
        <w:rPr>
          <w:b/>
          <w:bCs/>
          <w:color w:val="C00000"/>
          <w:lang w:val="ru-RU"/>
        </w:rPr>
      </w:pPr>
      <w:proofErr w:type="spellStart"/>
      <w:r w:rsidRPr="005B11A7">
        <w:rPr>
          <w:b/>
          <w:bCs/>
          <w:color w:val="C00000"/>
          <w:lang w:val="ru-RU"/>
        </w:rPr>
        <w:t>гарантія</w:t>
      </w:r>
      <w:proofErr w:type="spellEnd"/>
      <w:r w:rsidRPr="005B11A7">
        <w:rPr>
          <w:b/>
          <w:bCs/>
          <w:color w:val="C00000"/>
          <w:lang w:val="ru-RU"/>
        </w:rPr>
        <w:t xml:space="preserve"> не </w:t>
      </w:r>
      <w:proofErr w:type="spellStart"/>
      <w:r w:rsidRPr="005B11A7">
        <w:rPr>
          <w:b/>
          <w:bCs/>
          <w:color w:val="C00000"/>
          <w:lang w:val="ru-RU"/>
        </w:rPr>
        <w:t>надається</w:t>
      </w:r>
      <w:proofErr w:type="spellEnd"/>
      <w:r w:rsidRPr="005B11A7">
        <w:rPr>
          <w:b/>
          <w:bCs/>
          <w:color w:val="C00000"/>
          <w:lang w:val="ru-RU"/>
        </w:rPr>
        <w:t>.</w:t>
      </w:r>
    </w:p>
    <w:p w:rsidR="005B11A7" w:rsidP="005B11A7" w:rsidRDefault="005B11A7" w14:paraId="6A05A809" w14:textId="77777777">
      <w:pPr>
        <w:rPr>
          <w:b/>
          <w:bCs/>
          <w:color w:val="C00000"/>
          <w:lang w:val="ru-RU"/>
        </w:rPr>
      </w:pPr>
    </w:p>
    <w:p w:rsidR="005B11A7" w:rsidP="005B11A7" w:rsidRDefault="007763C3" w14:paraId="338BBF1B" w14:textId="77777777">
      <w:pPr>
        <w:rPr>
          <w:b/>
          <w:bCs/>
          <w:color w:val="C00000"/>
          <w:lang w:val="ru-RU"/>
        </w:rPr>
      </w:pPr>
      <w:proofErr w:type="spellStart"/>
      <w:r w:rsidRPr="007763C3">
        <w:rPr>
          <w:b/>
          <w:bCs/>
          <w:color w:val="C00000"/>
          <w:lang w:val="ru-RU"/>
        </w:rPr>
        <w:t>Якщо</w:t>
      </w:r>
      <w:proofErr w:type="spellEnd"/>
      <w:r w:rsidRPr="007763C3">
        <w:rPr>
          <w:b/>
          <w:bCs/>
          <w:color w:val="C00000"/>
          <w:lang w:val="ru-RU"/>
        </w:rPr>
        <w:t xml:space="preserve"> система </w:t>
      </w:r>
      <w:proofErr w:type="spellStart"/>
      <w:r w:rsidRPr="007763C3">
        <w:rPr>
          <w:b/>
          <w:bCs/>
          <w:color w:val="C00000"/>
          <w:lang w:val="ru-RU"/>
        </w:rPr>
        <w:t>повідомляє</w:t>
      </w:r>
      <w:proofErr w:type="spellEnd"/>
      <w:r w:rsidRPr="007763C3">
        <w:rPr>
          <w:b/>
          <w:bCs/>
          <w:color w:val="C00000"/>
          <w:lang w:val="ru-RU"/>
        </w:rPr>
        <w:t xml:space="preserve"> про </w:t>
      </w:r>
      <w:proofErr w:type="spellStart"/>
      <w:r w:rsidRPr="007763C3">
        <w:rPr>
          <w:b/>
          <w:bCs/>
          <w:color w:val="C00000"/>
          <w:lang w:val="ru-RU"/>
        </w:rPr>
        <w:t>несправність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ізоляції</w:t>
      </w:r>
      <w:proofErr w:type="spellEnd"/>
      <w:r w:rsidRPr="007763C3">
        <w:rPr>
          <w:b/>
          <w:bCs/>
          <w:color w:val="C00000"/>
          <w:lang w:val="ru-RU"/>
        </w:rPr>
        <w:t xml:space="preserve"> (ISO), будь ласка, </w:t>
      </w:r>
      <w:proofErr w:type="spellStart"/>
      <w:r w:rsidRPr="007763C3">
        <w:rPr>
          <w:b/>
          <w:bCs/>
          <w:color w:val="C00000"/>
          <w:lang w:val="ru-RU"/>
        </w:rPr>
        <w:t>негайно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вимкніть</w:t>
      </w:r>
      <w:proofErr w:type="spellEnd"/>
      <w:r w:rsidRPr="007763C3">
        <w:rPr>
          <w:b/>
          <w:bCs/>
          <w:color w:val="C00000"/>
          <w:lang w:val="ru-RU"/>
        </w:rPr>
        <w:t xml:space="preserve"> систему та </w:t>
      </w:r>
      <w:proofErr w:type="spellStart"/>
      <w:r w:rsidRPr="007763C3">
        <w:rPr>
          <w:b/>
          <w:bCs/>
          <w:color w:val="C00000"/>
          <w:lang w:val="ru-RU"/>
        </w:rPr>
        <w:t>надайте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інформацію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відповідному</w:t>
      </w:r>
      <w:proofErr w:type="spellEnd"/>
      <w:r w:rsidRPr="007763C3">
        <w:rPr>
          <w:b/>
          <w:bCs/>
          <w:color w:val="C00000"/>
          <w:lang w:val="ru-RU"/>
        </w:rPr>
        <w:t xml:space="preserve"> персоналу </w:t>
      </w:r>
      <w:proofErr w:type="spellStart"/>
      <w:r w:rsidRPr="007763C3">
        <w:rPr>
          <w:b/>
          <w:bCs/>
          <w:color w:val="C00000"/>
          <w:lang w:val="ru-RU"/>
        </w:rPr>
        <w:t>виробника</w:t>
      </w:r>
      <w:proofErr w:type="spellEnd"/>
      <w:r w:rsidRPr="007763C3">
        <w:rPr>
          <w:b/>
          <w:bCs/>
          <w:color w:val="C00000"/>
          <w:lang w:val="ru-RU"/>
        </w:rPr>
        <w:t xml:space="preserve">. </w:t>
      </w:r>
      <w:proofErr w:type="spellStart"/>
      <w:r w:rsidRPr="007763C3">
        <w:rPr>
          <w:b/>
          <w:bCs/>
          <w:color w:val="C00000"/>
          <w:lang w:val="ru-RU"/>
        </w:rPr>
        <w:t>Забороняється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використовувати</w:t>
      </w:r>
      <w:proofErr w:type="spellEnd"/>
      <w:r w:rsidRPr="007763C3">
        <w:rPr>
          <w:b/>
          <w:bCs/>
          <w:color w:val="C00000"/>
          <w:lang w:val="ru-RU"/>
        </w:rPr>
        <w:t xml:space="preserve"> систему до </w:t>
      </w:r>
      <w:proofErr w:type="spellStart"/>
      <w:r w:rsidRPr="007763C3">
        <w:rPr>
          <w:b/>
          <w:bCs/>
          <w:color w:val="C00000"/>
          <w:lang w:val="ru-RU"/>
        </w:rPr>
        <w:t>підтвердження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технічним</w:t>
      </w:r>
      <w:proofErr w:type="spellEnd"/>
      <w:r w:rsidRPr="007763C3">
        <w:rPr>
          <w:b/>
          <w:bCs/>
          <w:color w:val="C00000"/>
          <w:lang w:val="ru-RU"/>
        </w:rPr>
        <w:t xml:space="preserve"> персоналом, в </w:t>
      </w:r>
      <w:proofErr w:type="spellStart"/>
      <w:r w:rsidRPr="007763C3">
        <w:rPr>
          <w:b/>
          <w:bCs/>
          <w:color w:val="C00000"/>
          <w:lang w:val="ru-RU"/>
        </w:rPr>
        <w:t>іншому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випадку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всі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наслідки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будуть</w:t>
      </w:r>
      <w:proofErr w:type="spellEnd"/>
      <w:r w:rsidRPr="007763C3">
        <w:rPr>
          <w:b/>
          <w:bCs/>
          <w:color w:val="C00000"/>
          <w:lang w:val="ru-RU"/>
        </w:rPr>
        <w:t xml:space="preserve"> </w:t>
      </w:r>
      <w:proofErr w:type="spellStart"/>
      <w:r w:rsidRPr="007763C3">
        <w:rPr>
          <w:b/>
          <w:bCs/>
          <w:color w:val="C00000"/>
          <w:lang w:val="ru-RU"/>
        </w:rPr>
        <w:t>покладені</w:t>
      </w:r>
      <w:proofErr w:type="spellEnd"/>
      <w:r w:rsidRPr="007763C3">
        <w:rPr>
          <w:b/>
          <w:bCs/>
          <w:color w:val="C00000"/>
          <w:lang w:val="ru-RU"/>
        </w:rPr>
        <w:t xml:space="preserve"> на </w:t>
      </w:r>
      <w:proofErr w:type="spellStart"/>
      <w:r w:rsidRPr="007763C3">
        <w:rPr>
          <w:b/>
          <w:bCs/>
          <w:color w:val="C00000"/>
          <w:lang w:val="ru-RU"/>
        </w:rPr>
        <w:t>користувача</w:t>
      </w:r>
      <w:proofErr w:type="spellEnd"/>
      <w:r w:rsidRPr="007763C3">
        <w:rPr>
          <w:b/>
          <w:bCs/>
          <w:color w:val="C00000"/>
          <w:lang w:val="ru-RU"/>
        </w:rPr>
        <w:t>.</w:t>
      </w:r>
    </w:p>
    <w:p w:rsidR="007763C3" w:rsidP="005B11A7" w:rsidRDefault="007763C3" w14:paraId="5A39BBE3" w14:textId="77777777">
      <w:pPr>
        <w:rPr>
          <w:b/>
          <w:bCs/>
          <w:color w:val="C00000"/>
          <w:lang w:val="ru-RU"/>
        </w:rPr>
      </w:pPr>
    </w:p>
    <w:p w:rsidR="007763C3" w:rsidP="005B11A7" w:rsidRDefault="007763C3" w14:paraId="41C8F396" w14:textId="77777777">
      <w:pPr>
        <w:rPr>
          <w:b/>
          <w:bCs/>
          <w:color w:val="C00000"/>
          <w:lang w:val="ru-RU"/>
        </w:rPr>
      </w:pPr>
    </w:p>
    <w:p w:rsidR="007763C3" w:rsidP="005B11A7" w:rsidRDefault="007763C3" w14:paraId="72A3D3EC" w14:textId="77777777">
      <w:pPr>
        <w:rPr>
          <w:b/>
          <w:bCs/>
          <w:color w:val="C00000"/>
          <w:lang w:val="ru-RU"/>
        </w:rPr>
      </w:pPr>
    </w:p>
    <w:p w:rsidR="007763C3" w:rsidP="005B11A7" w:rsidRDefault="007763C3" w14:paraId="0D0B940D" w14:textId="77777777">
      <w:pPr>
        <w:rPr>
          <w:b/>
          <w:bCs/>
          <w:color w:val="C00000"/>
          <w:lang w:val="ru-RU"/>
        </w:rPr>
      </w:pPr>
    </w:p>
    <w:p w:rsidRPr="007763C3" w:rsidR="007763C3" w:rsidP="007763C3" w:rsidRDefault="007763C3" w14:paraId="7EDB4819" w14:textId="77777777">
      <w:pPr>
        <w:jc w:val="center"/>
        <w:rPr>
          <w:b w:val="1"/>
          <w:bCs w:val="1"/>
          <w:color w:val="000000" w:themeColor="text1"/>
          <w:sz w:val="28"/>
          <w:szCs w:val="28"/>
          <w:lang w:val="ru-RU"/>
        </w:rPr>
      </w:pPr>
      <w:r w:rsidRPr="3975F945" w:rsidR="007763C3">
        <w:rPr>
          <w:b w:val="1"/>
          <w:bCs w:val="1"/>
          <w:color w:val="000000" w:themeColor="text1" w:themeTint="FF" w:themeShade="FF"/>
          <w:sz w:val="28"/>
          <w:szCs w:val="28"/>
          <w:lang w:val="ru-RU"/>
        </w:rPr>
        <w:t>Рішення</w:t>
      </w:r>
      <w:r w:rsidRPr="3975F945" w:rsidR="007763C3">
        <w:rPr>
          <w:b w:val="1"/>
          <w:bCs w:val="1"/>
          <w:color w:val="000000" w:themeColor="text1" w:themeTint="FF" w:themeShade="FF"/>
          <w:sz w:val="28"/>
          <w:szCs w:val="28"/>
          <w:lang w:val="ru-RU"/>
        </w:rPr>
        <w:t xml:space="preserve"> для </w:t>
      </w:r>
      <w:r w:rsidRPr="3975F945" w:rsidR="007763C3">
        <w:rPr>
          <w:b w:val="1"/>
          <w:bCs w:val="1"/>
          <w:color w:val="000000" w:themeColor="text1" w:themeTint="FF" w:themeShade="FF"/>
          <w:sz w:val="28"/>
          <w:szCs w:val="28"/>
          <w:lang w:val="ru-RU"/>
        </w:rPr>
        <w:t>розширення</w:t>
      </w:r>
      <w:r w:rsidRPr="3975F945" w:rsidR="007763C3">
        <w:rPr>
          <w:b w:val="1"/>
          <w:bCs w:val="1"/>
          <w:color w:val="000000" w:themeColor="text1" w:themeTint="FF" w:themeShade="FF"/>
          <w:sz w:val="28"/>
          <w:szCs w:val="28"/>
          <w:lang w:val="ru-RU"/>
        </w:rPr>
        <w:t xml:space="preserve"> BOS-G</w:t>
      </w:r>
    </w:p>
    <w:p w:rsidR="3975F945" w:rsidP="3975F945" w:rsidRDefault="3975F945" w14:paraId="2EE43F57" w14:textId="618AC6FD">
      <w:pPr>
        <w:jc w:val="center"/>
        <w:rPr>
          <w:b w:val="1"/>
          <w:bCs w:val="1"/>
          <w:color w:val="000000" w:themeColor="text1" w:themeTint="FF" w:themeShade="FF"/>
          <w:sz w:val="28"/>
          <w:szCs w:val="28"/>
          <w:lang w:val="ru-RU"/>
        </w:rPr>
      </w:pPr>
    </w:p>
    <w:p w:rsidRPr="007763C3" w:rsidR="007763C3" w:rsidP="3975F945" w:rsidRDefault="007763C3" w14:paraId="2EF9A4F3" w14:textId="26553DDF">
      <w:pPr>
        <w:pStyle w:val="ListParagraph"/>
        <w:numPr>
          <w:ilvl w:val="0"/>
          <w:numId w:val="1"/>
        </w:numPr>
        <w:rPr>
          <w:sz w:val="21"/>
          <w:szCs w:val="21"/>
          <w:lang/>
        </w:rPr>
      </w:pPr>
      <w:r w:rsidR="007763C3">
        <w:rPr/>
        <w:t>Коли</w:t>
      </w:r>
      <w:r w:rsidR="007763C3">
        <w:rPr/>
        <w:t xml:space="preserve"> </w:t>
      </w:r>
      <w:r w:rsidR="007763C3">
        <w:rPr/>
        <w:t>кількість</w:t>
      </w:r>
      <w:r w:rsidR="007763C3">
        <w:rPr/>
        <w:t xml:space="preserve"> </w:t>
      </w:r>
      <w:r w:rsidR="007763C3">
        <w:rPr/>
        <w:t>батарей</w:t>
      </w:r>
      <w:r w:rsidR="007763C3">
        <w:rPr/>
        <w:t xml:space="preserve">, </w:t>
      </w:r>
      <w:r w:rsidR="007763C3">
        <w:rPr/>
        <w:t>що</w:t>
      </w:r>
      <w:r w:rsidR="007763C3">
        <w:rPr/>
        <w:t xml:space="preserve"> </w:t>
      </w:r>
      <w:r w:rsidR="007763C3">
        <w:rPr/>
        <w:t>додаються</w:t>
      </w:r>
      <w:r w:rsidR="007763C3">
        <w:rPr/>
        <w:t xml:space="preserve">, </w:t>
      </w:r>
      <w:r w:rsidR="007763C3">
        <w:rPr/>
        <w:t>менше</w:t>
      </w:r>
      <w:r w:rsidR="007763C3">
        <w:rPr/>
        <w:t xml:space="preserve"> 4, </w:t>
      </w:r>
      <w:r w:rsidR="007763C3">
        <w:rPr/>
        <w:t>необхідно</w:t>
      </w:r>
      <w:r w:rsidR="007763C3">
        <w:rPr/>
        <w:t xml:space="preserve"> </w:t>
      </w:r>
      <w:r w:rsidR="007763C3">
        <w:rPr/>
        <w:t>використовувати</w:t>
      </w:r>
      <w:r w:rsidR="007763C3">
        <w:rPr/>
        <w:t xml:space="preserve"> </w:t>
      </w:r>
      <w:r w:rsidR="007763C3">
        <w:rPr/>
        <w:t>регульований</w:t>
      </w:r>
      <w:r w:rsidR="007763C3">
        <w:rPr/>
        <w:t xml:space="preserve"> </w:t>
      </w:r>
      <w:r w:rsidR="007763C3">
        <w:rPr/>
        <w:t>блок</w:t>
      </w:r>
      <w:r w:rsidR="007763C3">
        <w:rPr/>
        <w:t xml:space="preserve"> </w:t>
      </w:r>
      <w:r w:rsidR="007763C3">
        <w:rPr/>
        <w:t>живлення</w:t>
      </w:r>
      <w:r w:rsidR="007763C3">
        <w:rPr/>
        <w:t xml:space="preserve"> </w:t>
      </w:r>
      <w:r w:rsidR="007763C3">
        <w:rPr/>
        <w:t>постійного</w:t>
      </w:r>
      <w:r w:rsidR="007763C3">
        <w:rPr/>
        <w:t xml:space="preserve"> </w:t>
      </w:r>
      <w:r w:rsidR="007763C3">
        <w:rPr/>
        <w:t>струму</w:t>
      </w:r>
      <w:r w:rsidR="007763C3">
        <w:rPr/>
        <w:t xml:space="preserve">, </w:t>
      </w:r>
      <w:r w:rsidR="007763C3">
        <w:rPr/>
        <w:t>щоб</w:t>
      </w:r>
      <w:r w:rsidR="007763C3">
        <w:rPr/>
        <w:t xml:space="preserve"> </w:t>
      </w:r>
      <w:r w:rsidR="007763C3">
        <w:rPr/>
        <w:t>окремо</w:t>
      </w:r>
      <w:r w:rsidR="007763C3">
        <w:rPr/>
        <w:t xml:space="preserve"> </w:t>
      </w:r>
      <w:r w:rsidR="007763C3">
        <w:rPr/>
        <w:t>зарядити</w:t>
      </w:r>
      <w:r w:rsidR="007763C3">
        <w:rPr/>
        <w:t xml:space="preserve"> </w:t>
      </w:r>
      <w:r w:rsidR="007763C3">
        <w:rPr/>
        <w:t>кожну</w:t>
      </w:r>
      <w:r w:rsidR="007763C3">
        <w:rPr/>
        <w:t xml:space="preserve"> </w:t>
      </w:r>
      <w:r w:rsidR="007763C3">
        <w:rPr/>
        <w:t>батарею</w:t>
      </w:r>
      <w:r w:rsidR="007763C3">
        <w:rPr/>
        <w:t xml:space="preserve"> </w:t>
      </w:r>
      <w:r w:rsidR="007763C3">
        <w:rPr/>
        <w:t>до</w:t>
      </w:r>
      <w:r w:rsidR="007763C3">
        <w:rPr/>
        <w:t xml:space="preserve"> 100% SOC (</w:t>
      </w:r>
      <w:r w:rsidR="007763C3">
        <w:rPr/>
        <w:t>див</w:t>
      </w:r>
      <w:r w:rsidR="007763C3">
        <w:rPr/>
        <w:t xml:space="preserve">. </w:t>
      </w:r>
      <w:r w:rsidR="007763C3">
        <w:rPr/>
        <w:t>Документ</w:t>
      </w:r>
      <w:r w:rsidR="007763C3">
        <w:rPr/>
        <w:t xml:space="preserve"> </w:t>
      </w:r>
      <w:r w:rsidR="007763C3">
        <w:rPr/>
        <w:t>про</w:t>
      </w:r>
      <w:r w:rsidR="007763C3">
        <w:rPr/>
        <w:t xml:space="preserve"> </w:t>
      </w:r>
      <w:r w:rsidR="007763C3">
        <w:rPr/>
        <w:t>експлуатацію</w:t>
      </w:r>
      <w:r w:rsidR="007763C3">
        <w:rPr/>
        <w:t xml:space="preserve"> </w:t>
      </w:r>
      <w:r w:rsidR="007763C3">
        <w:rPr/>
        <w:t>джерела</w:t>
      </w:r>
      <w:r w:rsidR="007763C3">
        <w:rPr/>
        <w:t xml:space="preserve"> </w:t>
      </w:r>
      <w:r w:rsidR="007763C3">
        <w:rPr/>
        <w:t>живлення</w:t>
      </w:r>
      <w:r w:rsidR="007763C3">
        <w:rPr/>
        <w:t xml:space="preserve"> BOS-G), </w:t>
      </w:r>
      <w:r w:rsidR="007763C3">
        <w:rPr/>
        <w:t>потім</w:t>
      </w:r>
      <w:r w:rsidR="007763C3">
        <w:rPr/>
        <w:t xml:space="preserve"> </w:t>
      </w:r>
      <w:r w:rsidR="007763C3">
        <w:rPr/>
        <w:t>зарядити</w:t>
      </w:r>
      <w:r w:rsidR="007763C3">
        <w:rPr/>
        <w:t xml:space="preserve"> </w:t>
      </w:r>
      <w:r w:rsidR="007763C3">
        <w:rPr/>
        <w:t>оригінальну</w:t>
      </w:r>
      <w:r w:rsidR="007763C3">
        <w:rPr/>
        <w:t xml:space="preserve"> </w:t>
      </w:r>
      <w:r w:rsidR="007763C3">
        <w:rPr/>
        <w:t>систему</w:t>
      </w:r>
      <w:r w:rsidR="007763C3">
        <w:rPr/>
        <w:t xml:space="preserve"> </w:t>
      </w:r>
      <w:r w:rsidR="007763C3">
        <w:rPr/>
        <w:t>до</w:t>
      </w:r>
      <w:r w:rsidR="007763C3">
        <w:rPr/>
        <w:t xml:space="preserve"> 100%, а </w:t>
      </w:r>
      <w:r w:rsidR="007763C3">
        <w:rPr/>
        <w:t>потім</w:t>
      </w:r>
      <w:r w:rsidR="007763C3">
        <w:rPr/>
        <w:t xml:space="preserve"> </w:t>
      </w:r>
      <w:r w:rsidR="007763C3">
        <w:rPr/>
        <w:t>зібрати</w:t>
      </w:r>
      <w:r w:rsidR="007763C3">
        <w:rPr/>
        <w:t xml:space="preserve"> </w:t>
      </w:r>
      <w:r w:rsidR="007763C3">
        <w:rPr/>
        <w:t>їх</w:t>
      </w:r>
      <w:r w:rsidR="007763C3">
        <w:rPr/>
        <w:t xml:space="preserve"> </w:t>
      </w:r>
      <w:r w:rsidR="007763C3">
        <w:rPr/>
        <w:t>разом</w:t>
      </w:r>
      <w:r w:rsidR="007763C3">
        <w:rPr/>
        <w:t xml:space="preserve">, </w:t>
      </w:r>
      <w:r w:rsidR="007763C3">
        <w:rPr/>
        <w:t>щоб</w:t>
      </w:r>
      <w:r w:rsidR="007763C3">
        <w:rPr/>
        <w:t xml:space="preserve"> </w:t>
      </w:r>
      <w:r w:rsidR="007763C3">
        <w:rPr/>
        <w:t>завершити</w:t>
      </w:r>
      <w:r w:rsidR="007763C3">
        <w:rPr/>
        <w:t xml:space="preserve"> </w:t>
      </w:r>
      <w:r w:rsidR="007763C3">
        <w:rPr/>
        <w:t>розширення</w:t>
      </w:r>
      <w:r w:rsidR="007763C3">
        <w:rPr/>
        <w:t>.</w:t>
      </w:r>
    </w:p>
    <w:p w:rsidR="005B11A7" w:rsidP="3975F945" w:rsidRDefault="007763C3" w14:paraId="3FB54800" w14:textId="39BCD0E1">
      <w:pPr>
        <w:pStyle w:val="ListParagraph"/>
        <w:numPr>
          <w:ilvl w:val="0"/>
          <w:numId w:val="1"/>
        </w:numPr>
        <w:rPr>
          <w:sz w:val="21"/>
          <w:szCs w:val="21"/>
          <w:lang/>
        </w:rPr>
      </w:pPr>
      <w:r w:rsidR="007763C3">
        <w:rPr/>
        <w:t>Коли</w:t>
      </w:r>
      <w:r w:rsidR="007763C3">
        <w:rPr/>
        <w:t xml:space="preserve"> </w:t>
      </w:r>
      <w:r w:rsidR="007763C3">
        <w:rPr/>
        <w:t>кількість</w:t>
      </w:r>
      <w:r w:rsidR="007763C3">
        <w:rPr/>
        <w:t xml:space="preserve"> </w:t>
      </w:r>
      <w:r w:rsidR="007763C3">
        <w:rPr/>
        <w:t>батарей</w:t>
      </w:r>
      <w:r w:rsidR="007763C3">
        <w:rPr/>
        <w:t xml:space="preserve">, </w:t>
      </w:r>
      <w:r w:rsidR="007763C3">
        <w:rPr/>
        <w:t>що</w:t>
      </w:r>
      <w:r w:rsidR="007763C3">
        <w:rPr/>
        <w:t xml:space="preserve"> </w:t>
      </w:r>
      <w:r w:rsidR="007763C3">
        <w:rPr/>
        <w:t>додаються</w:t>
      </w:r>
      <w:r w:rsidR="007763C3">
        <w:rPr/>
        <w:t xml:space="preserve">, </w:t>
      </w:r>
      <w:r w:rsidR="007763C3">
        <w:rPr/>
        <w:t>більша</w:t>
      </w:r>
      <w:r w:rsidR="007763C3">
        <w:rPr/>
        <w:t xml:space="preserve"> </w:t>
      </w:r>
      <w:r w:rsidR="007763C3">
        <w:rPr/>
        <w:t>або</w:t>
      </w:r>
      <w:r w:rsidR="007763C3">
        <w:rPr/>
        <w:t xml:space="preserve"> </w:t>
      </w:r>
      <w:r w:rsidR="007763C3">
        <w:rPr/>
        <w:t>дорівнює</w:t>
      </w:r>
      <w:r w:rsidR="007763C3">
        <w:rPr/>
        <w:t xml:space="preserve"> 4, </w:t>
      </w:r>
      <w:r w:rsidR="007763C3">
        <w:rPr/>
        <w:t>спочатку</w:t>
      </w:r>
      <w:r w:rsidR="007763C3">
        <w:rPr/>
        <w:t xml:space="preserve"> </w:t>
      </w:r>
      <w:r w:rsidR="007763C3">
        <w:rPr/>
        <w:t>зарядіть</w:t>
      </w:r>
      <w:r w:rsidR="007763C3">
        <w:rPr/>
        <w:t xml:space="preserve"> </w:t>
      </w:r>
      <w:r w:rsidR="007763C3">
        <w:rPr/>
        <w:t>оригінальну</w:t>
      </w:r>
      <w:r w:rsidR="007763C3">
        <w:rPr/>
        <w:t xml:space="preserve"> </w:t>
      </w:r>
      <w:r w:rsidR="007763C3">
        <w:rPr/>
        <w:t>систему</w:t>
      </w:r>
      <w:r w:rsidR="007763C3">
        <w:rPr/>
        <w:t xml:space="preserve"> </w:t>
      </w:r>
      <w:r w:rsidR="007763C3">
        <w:rPr/>
        <w:t>до</w:t>
      </w:r>
      <w:r w:rsidR="007763C3">
        <w:rPr/>
        <w:t xml:space="preserve"> 100%SOC, </w:t>
      </w:r>
      <w:r w:rsidR="007763C3">
        <w:rPr/>
        <w:t>потім</w:t>
      </w:r>
      <w:r w:rsidR="007763C3">
        <w:rPr/>
        <w:t xml:space="preserve"> </w:t>
      </w:r>
      <w:r w:rsidR="007763C3">
        <w:rPr/>
        <w:t>сформуйте</w:t>
      </w:r>
      <w:r w:rsidR="007763C3">
        <w:rPr/>
        <w:t xml:space="preserve"> </w:t>
      </w:r>
      <w:r w:rsidR="007763C3">
        <w:rPr/>
        <w:t>нову</w:t>
      </w:r>
      <w:r w:rsidR="007763C3">
        <w:rPr/>
        <w:t xml:space="preserve"> </w:t>
      </w:r>
      <w:r w:rsidR="007763C3">
        <w:rPr/>
        <w:t>систему</w:t>
      </w:r>
      <w:r w:rsidR="007763C3">
        <w:rPr/>
        <w:t xml:space="preserve">, </w:t>
      </w:r>
      <w:r w:rsidR="007763C3">
        <w:rPr/>
        <w:t>що</w:t>
      </w:r>
      <w:r w:rsidR="007763C3">
        <w:rPr/>
        <w:t xml:space="preserve"> </w:t>
      </w:r>
      <w:r w:rsidR="007763C3">
        <w:rPr/>
        <w:t>складається</w:t>
      </w:r>
      <w:r w:rsidR="007763C3">
        <w:rPr/>
        <w:t xml:space="preserve"> з </w:t>
      </w:r>
      <w:r w:rsidR="007763C3">
        <w:rPr/>
        <w:t>доданих</w:t>
      </w:r>
      <w:r w:rsidR="007763C3">
        <w:rPr/>
        <w:t xml:space="preserve"> </w:t>
      </w:r>
      <w:r w:rsidR="007763C3">
        <w:rPr/>
        <w:t>батарей</w:t>
      </w:r>
      <w:r w:rsidR="007763C3">
        <w:rPr/>
        <w:t xml:space="preserve">, і </w:t>
      </w:r>
      <w:r w:rsidR="007763C3">
        <w:rPr/>
        <w:t>зарядіть</w:t>
      </w:r>
      <w:r w:rsidR="007763C3">
        <w:rPr/>
        <w:t xml:space="preserve"> </w:t>
      </w:r>
      <w:r w:rsidR="007763C3">
        <w:rPr/>
        <w:t>їх</w:t>
      </w:r>
      <w:r w:rsidR="007763C3">
        <w:rPr/>
        <w:t xml:space="preserve"> </w:t>
      </w:r>
      <w:r w:rsidR="007763C3">
        <w:rPr/>
        <w:t>до</w:t>
      </w:r>
      <w:r w:rsidR="71D07FDF">
        <w:rPr/>
        <w:t xml:space="preserve"> </w:t>
      </w:r>
      <w:r w:rsidR="007763C3">
        <w:rPr/>
        <w:t xml:space="preserve">100%SOC, а </w:t>
      </w:r>
      <w:r w:rsidR="007763C3">
        <w:rPr/>
        <w:t>потім</w:t>
      </w:r>
      <w:r w:rsidR="007763C3">
        <w:rPr/>
        <w:t xml:space="preserve"> </w:t>
      </w:r>
      <w:r w:rsidR="007763C3">
        <w:rPr/>
        <w:t>з'єднайте</w:t>
      </w:r>
      <w:r w:rsidR="007763C3">
        <w:rPr/>
        <w:t xml:space="preserve"> </w:t>
      </w:r>
      <w:r w:rsidR="007763C3">
        <w:rPr/>
        <w:t>всі</w:t>
      </w:r>
      <w:r w:rsidR="007763C3">
        <w:rPr/>
        <w:t xml:space="preserve"> </w:t>
      </w:r>
      <w:r w:rsidR="007763C3">
        <w:rPr/>
        <w:t>батареї</w:t>
      </w:r>
      <w:r w:rsidR="007763C3">
        <w:rPr/>
        <w:t xml:space="preserve"> </w:t>
      </w:r>
      <w:r w:rsidR="007763C3">
        <w:rPr/>
        <w:t>разом</w:t>
      </w:r>
      <w:r w:rsidR="007763C3">
        <w:rPr/>
        <w:t xml:space="preserve">, </w:t>
      </w:r>
      <w:r w:rsidR="007763C3">
        <w:rPr/>
        <w:t>щоб</w:t>
      </w:r>
      <w:r w:rsidR="007763C3">
        <w:rPr/>
        <w:t xml:space="preserve"> </w:t>
      </w:r>
      <w:r w:rsidR="007763C3">
        <w:rPr/>
        <w:t>завершити</w:t>
      </w:r>
      <w:r w:rsidR="007763C3">
        <w:rPr/>
        <w:t xml:space="preserve"> </w:t>
      </w:r>
      <w:r w:rsidR="007763C3">
        <w:rPr/>
        <w:t>розширення</w:t>
      </w:r>
      <w:r w:rsidR="007763C3">
        <w:rPr/>
        <w:t>.</w:t>
      </w:r>
    </w:p>
    <w:p w:rsidR="007763C3" w:rsidP="007763C3" w:rsidRDefault="007763C3" w14:paraId="44EAFD9C" w14:textId="77777777">
      <w:pPr>
        <w:rPr>
          <w:lang/>
        </w:rPr>
      </w:pPr>
    </w:p>
    <w:p w:rsidR="00170C4F" w:rsidP="007763C3" w:rsidRDefault="007763C3" w14:paraId="55C68B94" w14:textId="77777777">
      <w:pPr>
        <w:rPr>
          <w:lang/>
        </w:rPr>
      </w:pPr>
      <w:r w:rsidRPr="007763C3">
        <w:rPr>
          <w:lang/>
        </w:rPr>
        <w:t>Примітка: Нові та старі акумулятори повинні бути заряджені до 100% SOC перед розширенням системи, щоб досягти балансу ємності.</w:t>
      </w:r>
    </w:p>
    <w:p w:rsidR="007763C3" w:rsidP="007763C3" w:rsidRDefault="00170C4F" w14:paraId="37FE2063" w14:textId="77777777">
      <w:pPr>
        <w:rPr>
          <w:lang/>
        </w:rPr>
      </w:pP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t xml:space="preserve"> </w:t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begin"/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instrText xml:space="preserve"> INCLUDEPICTURE "/Users/uuuu/Library/Group Containers/UBF8T346G9.ms/WebArchiveCopyPasteTempFiles/com.microsoft.Word/page2image34621264" \* MERGEFORMATINET </w:instrText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separate"/>
      </w:r>
      <w:r w:rsidRPr="00170C4F">
        <w:rPr>
          <w:rFonts w:ascii="Times New Roman" w:hAnsi="Times New Roman" w:eastAsia="Times New Roman" w:cs="Times New Roman"/>
          <w:noProof/>
          <w:kern w:val="0"/>
          <w:sz w:val="24"/>
          <w:szCs w:val="24"/>
          <w:lang w:eastAsia="en-GB"/>
        </w:rPr>
        <w:drawing>
          <wp:inline distT="0" distB="0" distL="0" distR="0" wp14:anchorId="42C3E302" wp14:editId="6FE889DB">
            <wp:extent cx="1640840" cy="3495040"/>
            <wp:effectExtent l="0" t="0" r="0" b="0"/>
            <wp:docPr id="16" name="Picture 2" descr="page2image34621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34621264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end"/>
      </w:r>
      <w:r>
        <w:rPr>
          <w:rFonts w:ascii="Times New Roman" w:hAnsi="Times New Roman" w:eastAsia="Times New Roman" w:cs="Times New Roman"/>
          <w:kern w:val="0"/>
          <w:sz w:val="24"/>
          <w:szCs w:val="24"/>
          <w:lang w:val="uk-UA" w:eastAsia="en-GB"/>
        </w:rPr>
        <w:t xml:space="preserve">                                       </w:t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begin"/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instrText xml:space="preserve"> INCLUDEPICTURE "/Users/uuuu/Library/Group Containers/UBF8T346G9.ms/WebArchiveCopyPasteTempFiles/com.microsoft.Word/page2image34620640" \* MERGEFORMATINET </w:instrText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separate"/>
      </w:r>
      <w:r w:rsidRPr="00170C4F">
        <w:rPr>
          <w:rFonts w:ascii="Times New Roman" w:hAnsi="Times New Roman" w:eastAsia="Times New Roman" w:cs="Times New Roman"/>
          <w:noProof/>
          <w:kern w:val="0"/>
          <w:sz w:val="24"/>
          <w:szCs w:val="24"/>
          <w:lang w:eastAsia="en-GB"/>
        </w:rPr>
        <w:drawing>
          <wp:inline distT="0" distB="0" distL="0" distR="0" wp14:anchorId="1982D523" wp14:editId="4B376433">
            <wp:extent cx="1598295" cy="3529330"/>
            <wp:effectExtent l="0" t="0" r="0" b="0"/>
            <wp:docPr id="19" name="Picture 1" descr="page2image34620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34620640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end"/>
      </w:r>
    </w:p>
    <w:p w:rsidRPr="00170C4F" w:rsidR="00170C4F" w:rsidP="00170C4F" w:rsidRDefault="00170C4F" w14:paraId="69EDEC2B" w14:textId="77777777">
      <w:pPr>
        <w:widowControl/>
        <w:jc w:val="left"/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</w:pP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begin"/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instrText xml:space="preserve"> INCLUDEPICTURE "/Users/uuuu/Library/Group Containers/UBF8T346G9.ms/WebArchiveCopyPasteTempFiles/com.microsoft.Word/page2image49517056" \* MERGEFORMATINET </w:instrText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separate"/>
      </w:r>
      <w:r w:rsidRPr="00170C4F">
        <w:rPr>
          <w:rFonts w:ascii="Times New Roman" w:hAnsi="Times New Roman" w:eastAsia="Times New Roman" w:cs="Times New Roman"/>
          <w:noProof/>
          <w:kern w:val="0"/>
          <w:sz w:val="24"/>
          <w:szCs w:val="24"/>
          <w:lang w:eastAsia="en-GB"/>
        </w:rPr>
        <w:drawing>
          <wp:inline distT="0" distB="0" distL="0" distR="0" wp14:anchorId="621E1223" wp14:editId="07777777">
            <wp:extent cx="906145" cy="256540"/>
            <wp:effectExtent l="0" t="0" r="0" b="0"/>
            <wp:docPr id="14" name="Picture 3" descr="page2image49517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49517056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end"/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begin"/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instrText xml:space="preserve"> INCLUDEPICTURE "/Users/uuuu/Library/Group Containers/UBF8T346G9.ms/WebArchiveCopyPasteTempFiles/com.microsoft.Word/page2image49517824" \* MERGEFORMATINET </w:instrText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separate"/>
      </w:r>
      <w:r w:rsidRPr="00170C4F">
        <w:rPr>
          <w:rFonts w:ascii="Times New Roman" w:hAnsi="Times New Roman" w:eastAsia="Times New Roman" w:cs="Times New Roman"/>
          <w:noProof/>
          <w:kern w:val="0"/>
          <w:sz w:val="24"/>
          <w:szCs w:val="24"/>
          <w:lang w:eastAsia="en-GB"/>
        </w:rPr>
        <w:drawing>
          <wp:inline distT="0" distB="0" distL="0" distR="0" wp14:anchorId="0E169FE0" wp14:editId="07777777">
            <wp:extent cx="828675" cy="632460"/>
            <wp:effectExtent l="0" t="0" r="0" b="0"/>
            <wp:docPr id="13" name="Picture 4" descr="page2image495178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2image4951782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end"/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begin"/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instrText xml:space="preserve"> INCLUDEPICTURE "/Users/uuuu/Library/Group Containers/UBF8T346G9.ms/WebArchiveCopyPasteTempFiles/com.microsoft.Word/page2image49518784" \* MERGEFORMATINET </w:instrText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separate"/>
      </w:r>
      <w:r w:rsidRPr="00170C4F">
        <w:rPr>
          <w:rFonts w:ascii="Times New Roman" w:hAnsi="Times New Roman" w:eastAsia="Times New Roman" w:cs="Times New Roman"/>
          <w:noProof/>
          <w:kern w:val="0"/>
          <w:sz w:val="24"/>
          <w:szCs w:val="24"/>
          <w:lang w:eastAsia="en-GB"/>
        </w:rPr>
        <w:drawing>
          <wp:inline distT="0" distB="0" distL="0" distR="0" wp14:anchorId="612283F0" wp14:editId="07777777">
            <wp:extent cx="862965" cy="632460"/>
            <wp:effectExtent l="0" t="0" r="0" b="0"/>
            <wp:docPr id="12" name="Picture 5" descr="page2image49518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4951878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end"/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begin"/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instrText xml:space="preserve"> INCLUDEPICTURE "/Users/uuuu/Library/Group Containers/UBF8T346G9.ms/WebArchiveCopyPasteTempFiles/com.microsoft.Word/page2image34620848" \* MERGEFORMATINET </w:instrText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separate"/>
      </w:r>
      <w:r w:rsidRPr="00170C4F">
        <w:rPr>
          <w:rFonts w:ascii="Times New Roman" w:hAnsi="Times New Roman" w:eastAsia="Times New Roman" w:cs="Times New Roman"/>
          <w:noProof/>
          <w:kern w:val="0"/>
          <w:sz w:val="24"/>
          <w:szCs w:val="24"/>
          <w:lang w:eastAsia="en-GB"/>
        </w:rPr>
        <w:drawing>
          <wp:inline distT="0" distB="0" distL="0" distR="0" wp14:anchorId="4C8DDEA7" wp14:editId="07777777">
            <wp:extent cx="2726055" cy="3837305"/>
            <wp:effectExtent l="0" t="0" r="0" b="0"/>
            <wp:docPr id="2" name="Picture 6" descr="page2image34620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2image3462084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C4F">
        <w:rPr>
          <w:rFonts w:ascii="Times New Roman" w:hAnsi="Times New Roman" w:eastAsia="Times New Roman" w:cs="Times New Roman"/>
          <w:kern w:val="0"/>
          <w:sz w:val="24"/>
          <w:szCs w:val="24"/>
          <w:lang w:eastAsia="en-GB"/>
        </w:rPr>
        <w:fldChar w:fldCharType="end"/>
      </w:r>
    </w:p>
    <w:p w:rsidR="007763C3" w:rsidP="007763C3" w:rsidRDefault="007763C3" w14:paraId="4B94D5A5" w14:textId="77777777">
      <w:pPr>
        <w:rPr>
          <w:lang/>
        </w:rPr>
      </w:pPr>
    </w:p>
    <w:p w:rsidRPr="007763C3" w:rsidR="007763C3" w:rsidP="007763C3" w:rsidRDefault="007763C3" w14:paraId="1B4F2ECF" w14:textId="77777777">
      <w:pPr>
        <w:rPr>
          <w:lang/>
        </w:rPr>
      </w:pPr>
      <w:r w:rsidRPr="007763C3">
        <w:rPr>
          <w:lang/>
        </w:rPr>
        <w:t>Увага: якщо батареї BOS-G нового дизайну потрібно додати до системи батарей старого дизайну, щоб розширити систему, фіксовані вушка на нових батареях потрібно зняти і замінити фіксованими вушками старих стійок, щоб їх можна було зібрати разом.</w:t>
      </w:r>
    </w:p>
    <w:p w:rsidRPr="007763C3" w:rsidR="005B11A7" w:rsidRDefault="005B11A7" w14:paraId="3DEEC669" w14:textId="77777777">
      <w:pPr>
        <w:rPr>
          <w:lang/>
        </w:rPr>
      </w:pPr>
    </w:p>
    <w:p w:rsidRPr="007763C3" w:rsidR="00BB722E" w:rsidRDefault="00F3328C" w14:paraId="33C97A2D" w14:textId="77777777">
      <w:pPr>
        <w:rPr>
          <w:sz w:val="32"/>
          <w:szCs w:val="32"/>
          <w:lang/>
        </w:rPr>
      </w:pPr>
      <w:r w:rsidRPr="007763C3">
        <w:rPr>
          <w:rFonts w:hint="eastAsia"/>
          <w:lang/>
        </w:rPr>
        <w:t xml:space="preserve">                 </w:t>
      </w:r>
    </w:p>
    <w:p w:rsidRPr="00167FEE" w:rsidR="00167FEE" w:rsidP="00167FEE" w:rsidRDefault="00024D51" w14:paraId="2586B5D7" w14:textId="77777777">
      <w:pPr>
        <w:ind w:firstLine="1687" w:firstLineChars="600"/>
        <w:jc w:val="left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Процедура </w:t>
      </w:r>
      <w:proofErr w:type="spellStart"/>
      <w:r>
        <w:rPr>
          <w:b/>
          <w:bCs/>
          <w:sz w:val="28"/>
          <w:szCs w:val="28"/>
          <w:lang w:val="ru-RU"/>
        </w:rPr>
        <w:t>заряджання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окремих</w:t>
      </w:r>
      <w:proofErr w:type="spellEnd"/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модулів</w:t>
      </w:r>
      <w:proofErr w:type="spellEnd"/>
      <w:r w:rsidRPr="00167FEE" w:rsidR="00167FEE">
        <w:rPr>
          <w:b/>
          <w:bCs/>
          <w:sz w:val="28"/>
          <w:szCs w:val="28"/>
          <w:lang w:val="ru-RU"/>
        </w:rPr>
        <w:t xml:space="preserve"> </w:t>
      </w:r>
      <w:r w:rsidRPr="00167FEE" w:rsidR="00167FEE">
        <w:rPr>
          <w:b/>
          <w:bCs/>
          <w:sz w:val="28"/>
          <w:szCs w:val="28"/>
        </w:rPr>
        <w:t>BOS</w:t>
      </w:r>
      <w:r w:rsidRPr="00167FEE" w:rsidR="00167FEE">
        <w:rPr>
          <w:b/>
          <w:bCs/>
          <w:sz w:val="28"/>
          <w:szCs w:val="28"/>
          <w:lang w:val="ru-RU"/>
        </w:rPr>
        <w:t>-</w:t>
      </w:r>
      <w:r w:rsidRPr="00167FEE" w:rsidR="00167FEE">
        <w:rPr>
          <w:b/>
          <w:bCs/>
          <w:sz w:val="28"/>
          <w:szCs w:val="28"/>
        </w:rPr>
        <w:t>G</w:t>
      </w:r>
    </w:p>
    <w:p w:rsidRPr="00167FEE" w:rsidR="00167FEE" w:rsidP="00167FEE" w:rsidRDefault="00167FEE" w14:paraId="6FDEFAF0" w14:textId="77777777">
      <w:pPr>
        <w:jc w:val="left"/>
        <w:rPr>
          <w:sz w:val="24"/>
          <w:szCs w:val="24"/>
          <w:lang w:val="ru-RU"/>
        </w:rPr>
      </w:pPr>
      <w:r w:rsidRPr="00167FEE">
        <w:rPr>
          <w:sz w:val="24"/>
          <w:szCs w:val="24"/>
          <w:lang w:val="ru-RU"/>
        </w:rPr>
        <w:t xml:space="preserve">1. </w:t>
      </w:r>
      <w:proofErr w:type="spellStart"/>
      <w:r w:rsidRPr="00167FEE">
        <w:rPr>
          <w:sz w:val="24"/>
          <w:szCs w:val="24"/>
          <w:lang w:val="ru-RU"/>
        </w:rPr>
        <w:t>Використовуйте</w:t>
      </w:r>
      <w:proofErr w:type="spellEnd"/>
      <w:r w:rsidRPr="00167FEE">
        <w:rPr>
          <w:sz w:val="24"/>
          <w:szCs w:val="24"/>
          <w:lang w:val="ru-RU"/>
        </w:rPr>
        <w:t xml:space="preserve"> </w:t>
      </w:r>
      <w:proofErr w:type="spellStart"/>
      <w:r w:rsidRPr="00167FEE">
        <w:rPr>
          <w:sz w:val="24"/>
          <w:szCs w:val="24"/>
          <w:lang w:val="ru-RU"/>
        </w:rPr>
        <w:t>інструменти</w:t>
      </w:r>
      <w:proofErr w:type="spellEnd"/>
      <w:r w:rsidRPr="00167FEE">
        <w:rPr>
          <w:sz w:val="24"/>
          <w:szCs w:val="24"/>
          <w:lang w:val="ru-RU"/>
        </w:rPr>
        <w:t xml:space="preserve"> (блок </w:t>
      </w:r>
      <w:proofErr w:type="spellStart"/>
      <w:r w:rsidRPr="00167FEE">
        <w:rPr>
          <w:sz w:val="24"/>
          <w:szCs w:val="24"/>
          <w:lang w:val="ru-RU"/>
        </w:rPr>
        <w:t>живлення</w:t>
      </w:r>
      <w:proofErr w:type="spellEnd"/>
      <w:r w:rsidRPr="00167FEE">
        <w:rPr>
          <w:sz w:val="24"/>
          <w:szCs w:val="24"/>
          <w:lang w:val="ru-RU"/>
        </w:rPr>
        <w:t xml:space="preserve"> 12 В </w:t>
      </w:r>
      <w:proofErr w:type="spellStart"/>
      <w:r w:rsidRPr="00167FEE">
        <w:rPr>
          <w:sz w:val="24"/>
          <w:szCs w:val="24"/>
          <w:lang w:val="ru-RU"/>
        </w:rPr>
        <w:t>постійного</w:t>
      </w:r>
      <w:proofErr w:type="spellEnd"/>
      <w:r w:rsidRPr="00167FEE">
        <w:rPr>
          <w:sz w:val="24"/>
          <w:szCs w:val="24"/>
          <w:lang w:val="ru-RU"/>
        </w:rPr>
        <w:t xml:space="preserve"> струму, блок </w:t>
      </w:r>
      <w:r w:rsidRPr="00167FEE">
        <w:rPr>
          <w:sz w:val="24"/>
          <w:szCs w:val="24"/>
        </w:rPr>
        <w:t>CAN</w:t>
      </w:r>
      <w:r w:rsidRPr="00167FEE">
        <w:rPr>
          <w:sz w:val="24"/>
          <w:szCs w:val="24"/>
          <w:lang w:val="ru-RU"/>
        </w:rPr>
        <w:t xml:space="preserve">, </w:t>
      </w:r>
      <w:proofErr w:type="spellStart"/>
      <w:r w:rsidRPr="00167FEE">
        <w:rPr>
          <w:sz w:val="24"/>
          <w:szCs w:val="24"/>
          <w:lang w:val="ru-RU"/>
        </w:rPr>
        <w:t>комунікаційний</w:t>
      </w:r>
      <w:proofErr w:type="spellEnd"/>
      <w:r w:rsidRPr="00167FEE">
        <w:rPr>
          <w:sz w:val="24"/>
          <w:szCs w:val="24"/>
          <w:lang w:val="ru-RU"/>
        </w:rPr>
        <w:t xml:space="preserve"> кабель, кабель для </w:t>
      </w:r>
      <w:proofErr w:type="spellStart"/>
      <w:r w:rsidRPr="00167FEE">
        <w:rPr>
          <w:sz w:val="24"/>
          <w:szCs w:val="24"/>
          <w:lang w:val="ru-RU"/>
        </w:rPr>
        <w:t>підключення</w:t>
      </w:r>
      <w:proofErr w:type="spellEnd"/>
      <w:r w:rsidRPr="00167FEE">
        <w:rPr>
          <w:sz w:val="24"/>
          <w:szCs w:val="24"/>
          <w:lang w:val="ru-RU"/>
        </w:rPr>
        <w:t xml:space="preserve"> </w:t>
      </w:r>
      <w:proofErr w:type="spellStart"/>
      <w:r w:rsidRPr="00167FEE">
        <w:rPr>
          <w:sz w:val="24"/>
          <w:szCs w:val="24"/>
          <w:lang w:val="ru-RU"/>
        </w:rPr>
        <w:t>живлення</w:t>
      </w:r>
      <w:proofErr w:type="spellEnd"/>
      <w:r w:rsidRPr="00167FEE">
        <w:rPr>
          <w:sz w:val="24"/>
          <w:szCs w:val="24"/>
          <w:lang w:val="ru-RU"/>
        </w:rPr>
        <w:t xml:space="preserve">, </w:t>
      </w:r>
      <w:proofErr w:type="spellStart"/>
      <w:r w:rsidRPr="00167FEE">
        <w:rPr>
          <w:sz w:val="24"/>
          <w:szCs w:val="24"/>
          <w:lang w:val="ru-RU"/>
        </w:rPr>
        <w:t>зарядний</w:t>
      </w:r>
      <w:proofErr w:type="spellEnd"/>
      <w:r w:rsidRPr="00167FEE">
        <w:rPr>
          <w:sz w:val="24"/>
          <w:szCs w:val="24"/>
          <w:lang w:val="ru-RU"/>
        </w:rPr>
        <w:t xml:space="preserve"> </w:t>
      </w:r>
      <w:proofErr w:type="spellStart"/>
      <w:r w:rsidRPr="00167FEE">
        <w:rPr>
          <w:sz w:val="24"/>
          <w:szCs w:val="24"/>
          <w:lang w:val="ru-RU"/>
        </w:rPr>
        <w:t>пристрій</w:t>
      </w:r>
      <w:proofErr w:type="spellEnd"/>
      <w:r w:rsidRPr="00167FEE">
        <w:rPr>
          <w:sz w:val="24"/>
          <w:szCs w:val="24"/>
          <w:lang w:val="ru-RU"/>
        </w:rPr>
        <w:t xml:space="preserve">), як показано на </w:t>
      </w:r>
      <w:proofErr w:type="spellStart"/>
      <w:r w:rsidRPr="00167FEE">
        <w:rPr>
          <w:sz w:val="24"/>
          <w:szCs w:val="24"/>
          <w:lang w:val="ru-RU"/>
        </w:rPr>
        <w:t>наступному</w:t>
      </w:r>
      <w:proofErr w:type="spellEnd"/>
      <w:r w:rsidRPr="00167FEE">
        <w:rPr>
          <w:sz w:val="24"/>
          <w:szCs w:val="24"/>
          <w:lang w:val="ru-RU"/>
        </w:rPr>
        <w:t xml:space="preserve"> </w:t>
      </w:r>
      <w:proofErr w:type="spellStart"/>
      <w:r w:rsidRPr="00167FEE">
        <w:rPr>
          <w:sz w:val="24"/>
          <w:szCs w:val="24"/>
          <w:lang w:val="ru-RU"/>
        </w:rPr>
        <w:t>малюнк</w:t>
      </w:r>
      <w:proofErr w:type="spellEnd"/>
      <w:r>
        <w:rPr>
          <w:sz w:val="24"/>
          <w:szCs w:val="24"/>
          <w:lang w:val="uk-UA"/>
        </w:rPr>
        <w:t>у.</w:t>
      </w:r>
      <w:r w:rsidRPr="00167FEE">
        <w:rPr>
          <w:noProof/>
          <w:sz w:val="24"/>
          <w:szCs w:val="24"/>
        </w:rPr>
        <w:drawing>
          <wp:inline distT="0" distB="0" distL="0" distR="0" wp14:anchorId="7DFF13B7" wp14:editId="07777777">
            <wp:extent cx="3837984" cy="2879064"/>
            <wp:effectExtent l="0" t="0" r="0" b="4445"/>
            <wp:docPr id="1" name="图片 1" descr="C:\Users\202206~1\AppData\Local\Temp\WeChat Files\d800f049fb0d63a32964638cc32d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202206~1\AppData\Local\Temp\WeChat Files\d800f049fb0d63a32964638cc32d6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3599" cy="289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FEE">
        <w:rPr>
          <w:sz w:val="24"/>
          <w:szCs w:val="24"/>
          <w:lang w:val="ru-RU"/>
        </w:rPr>
        <w:br/>
      </w:r>
      <w:r w:rsidRPr="00167FEE">
        <w:rPr>
          <w:sz w:val="24"/>
          <w:szCs w:val="24"/>
          <w:lang w:val="ru-RU"/>
        </w:rPr>
        <w:t xml:space="preserve">2. за </w:t>
      </w:r>
      <w:proofErr w:type="spellStart"/>
      <w:r w:rsidRPr="00167FEE">
        <w:rPr>
          <w:sz w:val="24"/>
          <w:szCs w:val="24"/>
          <w:lang w:val="ru-RU"/>
        </w:rPr>
        <w:t>допомогою</w:t>
      </w:r>
      <w:proofErr w:type="spellEnd"/>
      <w:r w:rsidRPr="00167FEE">
        <w:rPr>
          <w:sz w:val="24"/>
          <w:szCs w:val="24"/>
          <w:lang w:val="ru-RU"/>
        </w:rPr>
        <w:t xml:space="preserve"> </w:t>
      </w:r>
      <w:proofErr w:type="spellStart"/>
      <w:r w:rsidRPr="00167FEE">
        <w:rPr>
          <w:sz w:val="24"/>
          <w:szCs w:val="24"/>
          <w:lang w:val="ru-RU"/>
        </w:rPr>
        <w:t>інвертора</w:t>
      </w:r>
      <w:proofErr w:type="spellEnd"/>
      <w:r w:rsidRPr="00167FEE">
        <w:rPr>
          <w:sz w:val="24"/>
          <w:szCs w:val="24"/>
          <w:lang w:val="ru-RU"/>
        </w:rPr>
        <w:t xml:space="preserve"> </w:t>
      </w:r>
      <w:proofErr w:type="spellStart"/>
      <w:r w:rsidRPr="00167FEE">
        <w:rPr>
          <w:sz w:val="24"/>
          <w:szCs w:val="24"/>
          <w:lang w:val="ru-RU"/>
        </w:rPr>
        <w:t>зарядіть</w:t>
      </w:r>
      <w:proofErr w:type="spellEnd"/>
      <w:r w:rsidRPr="00167FEE">
        <w:rPr>
          <w:sz w:val="24"/>
          <w:szCs w:val="24"/>
          <w:lang w:val="ru-RU"/>
        </w:rPr>
        <w:t xml:space="preserve"> </w:t>
      </w:r>
      <w:proofErr w:type="spellStart"/>
      <w:r w:rsidRPr="00167FEE">
        <w:rPr>
          <w:sz w:val="24"/>
          <w:szCs w:val="24"/>
          <w:lang w:val="ru-RU"/>
        </w:rPr>
        <w:t>усі</w:t>
      </w:r>
      <w:proofErr w:type="spellEnd"/>
      <w:r w:rsidRPr="00167FEE">
        <w:rPr>
          <w:sz w:val="24"/>
          <w:szCs w:val="24"/>
          <w:lang w:val="ru-RU"/>
        </w:rPr>
        <w:t xml:space="preserve"> </w:t>
      </w:r>
      <w:proofErr w:type="spellStart"/>
      <w:r w:rsidRPr="00167FEE">
        <w:rPr>
          <w:sz w:val="24"/>
          <w:szCs w:val="24"/>
          <w:lang w:val="ru-RU"/>
        </w:rPr>
        <w:t>батареї</w:t>
      </w:r>
      <w:proofErr w:type="spellEnd"/>
      <w:r w:rsidRPr="00167FEE">
        <w:rPr>
          <w:sz w:val="24"/>
          <w:szCs w:val="24"/>
          <w:lang w:val="ru-RU"/>
        </w:rPr>
        <w:t xml:space="preserve"> до </w:t>
      </w:r>
      <w:r w:rsidRPr="00167FEE">
        <w:rPr>
          <w:sz w:val="24"/>
          <w:szCs w:val="24"/>
        </w:rPr>
        <w:t>SOC</w:t>
      </w:r>
      <w:r w:rsidRPr="00167FEE">
        <w:rPr>
          <w:sz w:val="24"/>
          <w:szCs w:val="24"/>
          <w:lang w:val="ru-RU"/>
        </w:rPr>
        <w:t xml:space="preserve"> 100</w:t>
      </w:r>
      <w:proofErr w:type="gramStart"/>
      <w:r w:rsidRPr="00167FEE">
        <w:rPr>
          <w:sz w:val="24"/>
          <w:szCs w:val="24"/>
          <w:lang w:val="ru-RU"/>
        </w:rPr>
        <w:t>%</w:t>
      </w:r>
      <w:r>
        <w:rPr>
          <w:sz w:val="24"/>
          <w:szCs w:val="24"/>
          <w:lang w:val="ru-RU"/>
        </w:rPr>
        <w:t>(</w:t>
      </w:r>
      <w:proofErr w:type="gramEnd"/>
      <w:r>
        <w:rPr>
          <w:sz w:val="24"/>
          <w:szCs w:val="24"/>
          <w:lang w:val="ru-RU"/>
        </w:rPr>
        <w:t xml:space="preserve">щ обули </w:t>
      </w:r>
      <w:proofErr w:type="spellStart"/>
      <w:r>
        <w:rPr>
          <w:sz w:val="24"/>
          <w:szCs w:val="24"/>
          <w:lang w:val="ru-RU"/>
        </w:rPr>
        <w:t>вже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встановлені</w:t>
      </w:r>
      <w:proofErr w:type="spellEnd"/>
      <w:r>
        <w:rPr>
          <w:sz w:val="24"/>
          <w:szCs w:val="24"/>
          <w:lang w:val="ru-RU"/>
        </w:rPr>
        <w:t>)</w:t>
      </w:r>
    </w:p>
    <w:p w:rsidRPr="00024D51" w:rsidR="00BB722E" w:rsidP="00024D51" w:rsidRDefault="00167FEE" w14:paraId="1F853AAA" w14:textId="77777777">
      <w:pPr>
        <w:jc w:val="left"/>
        <w:rPr>
          <w:sz w:val="24"/>
          <w:szCs w:val="24"/>
          <w:lang w:val="ru-RU"/>
        </w:rPr>
      </w:pPr>
      <w:proofErr w:type="spellStart"/>
      <w:r w:rsidRPr="00024D51">
        <w:rPr>
          <w:sz w:val="24"/>
          <w:szCs w:val="24"/>
          <w:lang w:val="ru-RU"/>
        </w:rPr>
        <w:t>Покладіть</w:t>
      </w:r>
      <w:proofErr w:type="spellEnd"/>
      <w:r w:rsidRPr="00024D51">
        <w:rPr>
          <w:sz w:val="24"/>
          <w:szCs w:val="24"/>
          <w:lang w:val="ru-RU"/>
        </w:rPr>
        <w:t xml:space="preserve"> </w:t>
      </w:r>
      <w:r w:rsidR="00024D51">
        <w:rPr>
          <w:sz w:val="24"/>
          <w:szCs w:val="24"/>
          <w:lang w:val="uk-UA"/>
        </w:rPr>
        <w:t>модуль керування</w:t>
      </w:r>
      <w:r w:rsidRPr="00024D51">
        <w:rPr>
          <w:sz w:val="24"/>
          <w:szCs w:val="24"/>
          <w:lang w:val="ru-RU"/>
        </w:rPr>
        <w:t xml:space="preserve"> та батарею, яку </w:t>
      </w:r>
      <w:proofErr w:type="spellStart"/>
      <w:r w:rsidRPr="00024D51">
        <w:rPr>
          <w:sz w:val="24"/>
          <w:szCs w:val="24"/>
          <w:lang w:val="ru-RU"/>
        </w:rPr>
        <w:t>потрібно</w:t>
      </w:r>
      <w:proofErr w:type="spellEnd"/>
      <w:r w:rsidRPr="00024D51">
        <w:rPr>
          <w:sz w:val="24"/>
          <w:szCs w:val="24"/>
          <w:lang w:val="ru-RU"/>
        </w:rPr>
        <w:t xml:space="preserve"> </w:t>
      </w:r>
      <w:proofErr w:type="spellStart"/>
      <w:r w:rsidRPr="00024D51">
        <w:rPr>
          <w:sz w:val="24"/>
          <w:szCs w:val="24"/>
          <w:lang w:val="ru-RU"/>
        </w:rPr>
        <w:t>зарядити</w:t>
      </w:r>
      <w:proofErr w:type="spellEnd"/>
      <w:r w:rsidRPr="00024D51">
        <w:rPr>
          <w:sz w:val="24"/>
          <w:szCs w:val="24"/>
          <w:lang w:val="ru-RU"/>
        </w:rPr>
        <w:t xml:space="preserve">, і </w:t>
      </w:r>
      <w:proofErr w:type="spellStart"/>
      <w:r w:rsidRPr="00024D51">
        <w:rPr>
          <w:sz w:val="24"/>
          <w:szCs w:val="24"/>
          <w:lang w:val="ru-RU"/>
        </w:rPr>
        <w:t>з'єднайте</w:t>
      </w:r>
      <w:proofErr w:type="spellEnd"/>
      <w:r w:rsidRPr="00024D51">
        <w:rPr>
          <w:sz w:val="24"/>
          <w:szCs w:val="24"/>
          <w:lang w:val="ru-RU"/>
        </w:rPr>
        <w:t xml:space="preserve"> </w:t>
      </w:r>
      <w:proofErr w:type="spellStart"/>
      <w:r w:rsidRPr="00024D51">
        <w:rPr>
          <w:sz w:val="24"/>
          <w:szCs w:val="24"/>
          <w:lang w:val="ru-RU"/>
        </w:rPr>
        <w:t>всі</w:t>
      </w:r>
      <w:proofErr w:type="spellEnd"/>
      <w:r w:rsidRPr="00024D51">
        <w:rPr>
          <w:sz w:val="24"/>
          <w:szCs w:val="24"/>
          <w:lang w:val="ru-RU"/>
        </w:rPr>
        <w:t xml:space="preserve"> </w:t>
      </w:r>
      <w:proofErr w:type="spellStart"/>
      <w:r w:rsidRPr="00024D51">
        <w:rPr>
          <w:sz w:val="24"/>
          <w:szCs w:val="24"/>
          <w:lang w:val="ru-RU"/>
        </w:rPr>
        <w:t>кабелі</w:t>
      </w:r>
      <w:proofErr w:type="spellEnd"/>
      <w:r w:rsidRPr="00024D51">
        <w:rPr>
          <w:sz w:val="24"/>
          <w:szCs w:val="24"/>
          <w:lang w:val="ru-RU"/>
        </w:rPr>
        <w:t>;</w:t>
      </w:r>
      <w:r>
        <w:rPr>
          <w:noProof/>
          <w:sz w:val="24"/>
          <w:szCs w:val="24"/>
        </w:rPr>
        <w:drawing>
          <wp:inline distT="0" distB="0" distL="0" distR="0" wp14:anchorId="161B80B8" wp14:editId="07777777">
            <wp:extent cx="5274310" cy="7034530"/>
            <wp:effectExtent l="0" t="0" r="2540" b="0"/>
            <wp:docPr id="3" name="图片 3" descr="C:\Users\202206~1\AppData\Local\Temp\WeChat Files\d5f0d1fa09cd1f9302fc17c26b5a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202206~1\AppData\Local\Temp\WeChat Files\d5f0d1fa09cd1f9302fc17c26b5aa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3DA9D0F" wp14:editId="07777777">
            <wp:extent cx="5274310" cy="7034530"/>
            <wp:effectExtent l="0" t="0" r="2540" b="0"/>
            <wp:docPr id="4" name="图片 4" descr="C:\Users\202206~1\AppData\Local\Temp\WeChat Files\82e14b7d92844eea82b3d58ff149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202206~1\AppData\Local\Temp\WeChat Files\82e14b7d92844eea82b3d58ff14906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CED810C" wp14:editId="07777777">
            <wp:extent cx="5274310" cy="3954780"/>
            <wp:effectExtent l="0" t="0" r="2540" b="7620"/>
            <wp:docPr id="5" name="图片 5" descr="C:\Users\202206~1\AppData\Local\Temp\WeChat Files\dd43c6b4ed6e8d2165b7a3642d67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202206~1\AppData\Local\Temp\WeChat Files\dd43c6b4ed6e8d2165b7a3642d670b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03F3716" wp14:editId="07777777">
            <wp:extent cx="5274310" cy="3954780"/>
            <wp:effectExtent l="0" t="0" r="2540" b="7620"/>
            <wp:docPr id="6" name="图片 6" descr="C:\Users\202206~1\AppData\Local\Temp\WeChat Files\97e2614499d7af8b6851483415a6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202206~1\AppData\Local\Temp\WeChat Files\97e2614499d7af8b6851483415a6e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9CA0009" wp14:editId="07777777">
            <wp:extent cx="5274310" cy="3954780"/>
            <wp:effectExtent l="0" t="0" r="2540" b="7620"/>
            <wp:docPr id="7" name="图片 7" descr="C:\Users\202206~1\AppData\Local\Temp\WeChat Files\97e2614499d7af8b6851483415a6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202206~1\AppData\Local\Temp\WeChat Files\97e2614499d7af8b6851483415a6e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51">
        <w:rPr>
          <w:sz w:val="24"/>
          <w:szCs w:val="24"/>
          <w:lang w:val="ru-RU"/>
        </w:rPr>
        <w:br/>
      </w:r>
      <w:r w:rsidRPr="00024D51">
        <w:rPr>
          <w:rFonts w:hint="eastAsia"/>
          <w:sz w:val="24"/>
          <w:szCs w:val="24"/>
          <w:lang w:val="ru-RU"/>
        </w:rPr>
        <w:t>③</w:t>
      </w:r>
      <w:r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Підключіть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джерело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живлення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r w:rsidRPr="00024D51" w:rsidR="00024D51">
        <w:rPr>
          <w:sz w:val="24"/>
          <w:szCs w:val="24"/>
        </w:rPr>
        <w:t>DC</w:t>
      </w:r>
      <w:r w:rsidRPr="00024D51" w:rsidR="00024D51">
        <w:rPr>
          <w:sz w:val="24"/>
          <w:szCs w:val="24"/>
          <w:lang w:val="ru-RU"/>
        </w:rPr>
        <w:t>12</w:t>
      </w:r>
      <w:r w:rsidRPr="00024D51" w:rsidR="00024D51">
        <w:rPr>
          <w:sz w:val="24"/>
          <w:szCs w:val="24"/>
        </w:rPr>
        <w:t>V</w:t>
      </w:r>
      <w:r w:rsidRPr="00024D51" w:rsidR="00024D51">
        <w:rPr>
          <w:sz w:val="24"/>
          <w:szCs w:val="24"/>
          <w:lang w:val="ru-RU"/>
        </w:rPr>
        <w:t xml:space="preserve">, і </w:t>
      </w:r>
      <w:proofErr w:type="spellStart"/>
      <w:r w:rsidRPr="00024D51" w:rsidR="00024D51">
        <w:rPr>
          <w:sz w:val="24"/>
          <w:szCs w:val="24"/>
          <w:lang w:val="ru-RU"/>
        </w:rPr>
        <w:t>пристрій</w:t>
      </w:r>
      <w:proofErr w:type="spellEnd"/>
      <w:r w:rsidRPr="00024D51" w:rsidR="00024D51">
        <w:rPr>
          <w:sz w:val="24"/>
          <w:szCs w:val="24"/>
          <w:lang w:val="ru-RU"/>
        </w:rPr>
        <w:t xml:space="preserve"> запуститься, як показано на </w:t>
      </w:r>
      <w:proofErr w:type="spellStart"/>
      <w:r w:rsidRPr="00024D51" w:rsidR="00024D51">
        <w:rPr>
          <w:sz w:val="24"/>
          <w:szCs w:val="24"/>
          <w:lang w:val="ru-RU"/>
        </w:rPr>
        <w:t>малюнку</w:t>
      </w:r>
      <w:proofErr w:type="spellEnd"/>
      <w:r w:rsidRPr="00024D51" w:rsidR="00024D51">
        <w:rPr>
          <w:sz w:val="24"/>
          <w:szCs w:val="24"/>
          <w:lang w:val="ru-RU"/>
        </w:rPr>
        <w:t>:.</w:t>
      </w:r>
      <w:r>
        <w:rPr>
          <w:noProof/>
          <w:sz w:val="24"/>
          <w:szCs w:val="24"/>
        </w:rPr>
        <w:drawing>
          <wp:inline distT="0" distB="0" distL="0" distR="0" wp14:anchorId="479D0242" wp14:editId="07777777">
            <wp:extent cx="5274310" cy="3956050"/>
            <wp:effectExtent l="0" t="0" r="2540" b="6350"/>
            <wp:docPr id="9" name="图片 9" descr="C:\Users\202206~1\AppData\Local\Temp\WeChat Files\f8d9ddbc087beb7e1eb76bdb699c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202206~1\AppData\Local\Temp\WeChat Files\f8d9ddbc087beb7e1eb76bdb699c29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53D87A9" wp14:editId="07777777">
            <wp:extent cx="5274310" cy="7034530"/>
            <wp:effectExtent l="0" t="0" r="2540" b="0"/>
            <wp:docPr id="8" name="图片 8" descr="C:\Users\202206~1\AppData\Local\Temp\WeChat Files\d9ccbd40f1624ed8172f025808ea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202206~1\AppData\Local\Temp\WeChat Files\d9ccbd40f1624ed8172f025808ead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51">
        <w:rPr>
          <w:sz w:val="24"/>
          <w:szCs w:val="24"/>
          <w:lang w:val="ru-RU"/>
        </w:rPr>
        <w:br/>
      </w:r>
      <w:r w:rsidRPr="00024D51">
        <w:rPr>
          <w:rFonts w:hint="eastAsia"/>
          <w:sz w:val="24"/>
          <w:szCs w:val="24"/>
          <w:lang w:val="ru-RU"/>
        </w:rPr>
        <w:t>④</w:t>
      </w:r>
      <w:r w:rsidRPr="00024D51" w:rsidR="00904ACC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Відкрийте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комп'ютер</w:t>
      </w:r>
      <w:proofErr w:type="spellEnd"/>
      <w:r w:rsidRPr="00024D51" w:rsidR="00024D51">
        <w:rPr>
          <w:sz w:val="24"/>
          <w:szCs w:val="24"/>
          <w:lang w:val="ru-RU"/>
        </w:rPr>
        <w:t xml:space="preserve"> і </w:t>
      </w:r>
      <w:proofErr w:type="spellStart"/>
      <w:r w:rsidRPr="00024D51" w:rsidR="00024D51">
        <w:rPr>
          <w:sz w:val="24"/>
          <w:szCs w:val="24"/>
          <w:lang w:val="ru-RU"/>
        </w:rPr>
        <w:t>оновіть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спеціальне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програмне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забезпечення</w:t>
      </w:r>
      <w:proofErr w:type="spellEnd"/>
      <w:r w:rsidRPr="00024D51" w:rsidR="00024D51">
        <w:rPr>
          <w:sz w:val="24"/>
          <w:szCs w:val="24"/>
          <w:lang w:val="ru-RU"/>
        </w:rPr>
        <w:t xml:space="preserve"> для </w:t>
      </w:r>
      <w:proofErr w:type="spellStart"/>
      <w:r w:rsidRPr="00024D51" w:rsidR="00024D51">
        <w:rPr>
          <w:sz w:val="24"/>
          <w:szCs w:val="24"/>
          <w:lang w:val="ru-RU"/>
        </w:rPr>
        <w:t>увімкнення</w:t>
      </w:r>
      <w:proofErr w:type="spellEnd"/>
      <w:r w:rsidRPr="00024D51" w:rsidR="00024D51">
        <w:rPr>
          <w:sz w:val="24"/>
          <w:szCs w:val="24"/>
          <w:lang w:val="ru-RU"/>
        </w:rPr>
        <w:t xml:space="preserve">, як показано на </w:t>
      </w:r>
      <w:proofErr w:type="spellStart"/>
      <w:r w:rsidRPr="00024D51" w:rsidR="00024D51">
        <w:rPr>
          <w:sz w:val="24"/>
          <w:szCs w:val="24"/>
          <w:lang w:val="ru-RU"/>
        </w:rPr>
        <w:t>малюнку</w:t>
      </w:r>
      <w:proofErr w:type="spellEnd"/>
      <w:r w:rsidRPr="00024D51" w:rsidR="00024D51">
        <w:rPr>
          <w:sz w:val="24"/>
          <w:szCs w:val="24"/>
          <w:lang w:val="ru-RU"/>
        </w:rPr>
        <w:t>:</w:t>
      </w:r>
      <w:r>
        <w:rPr>
          <w:noProof/>
          <w:sz w:val="24"/>
          <w:szCs w:val="24"/>
        </w:rPr>
        <w:drawing>
          <wp:inline distT="0" distB="0" distL="0" distR="0" wp14:anchorId="154248A0" wp14:editId="07777777">
            <wp:extent cx="5274310" cy="3956050"/>
            <wp:effectExtent l="0" t="0" r="2540" b="6350"/>
            <wp:docPr id="10" name="图片 10" descr="C:\Users\202206~1\AppData\Local\Temp\WeChat Files\dbac0ba87aed41e28fcca69acebe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202206~1\AppData\Local\Temp\WeChat Files\dbac0ba87aed41e28fcca69acebe9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8FA3261" wp14:editId="07777777">
            <wp:extent cx="5274310" cy="3956050"/>
            <wp:effectExtent l="0" t="0" r="2540" b="6350"/>
            <wp:docPr id="11" name="图片 11" descr="C:\Users\202206~1\AppData\Local\Temp\WeChat Files\753987bcc23577f3db5b45223756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202206~1\AppData\Local\Temp\WeChat Files\753987bcc23577f3db5b45223756a6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51">
        <w:rPr>
          <w:sz w:val="24"/>
          <w:szCs w:val="24"/>
          <w:lang w:val="ru-RU"/>
        </w:rPr>
        <w:br/>
      </w:r>
      <w:r w:rsidRPr="00024D51">
        <w:rPr>
          <w:rFonts w:hint="eastAsia"/>
          <w:sz w:val="24"/>
          <w:szCs w:val="24"/>
          <w:lang w:val="ru-RU"/>
        </w:rPr>
        <w:t>④</w:t>
      </w:r>
      <w:r w:rsidRPr="00024D51" w:rsidR="00024D51">
        <w:rPr>
          <w:sz w:val="24"/>
          <w:szCs w:val="24"/>
          <w:lang w:val="ru-RU"/>
        </w:rPr>
        <w:t xml:space="preserve">Для </w:t>
      </w:r>
      <w:proofErr w:type="spellStart"/>
      <w:r w:rsidRPr="00024D51" w:rsidR="00024D51">
        <w:rPr>
          <w:sz w:val="24"/>
          <w:szCs w:val="24"/>
          <w:lang w:val="ru-RU"/>
        </w:rPr>
        <w:t>регулювання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напруги</w:t>
      </w:r>
      <w:proofErr w:type="spellEnd"/>
      <w:r w:rsidRPr="00024D51" w:rsidR="00024D51">
        <w:rPr>
          <w:sz w:val="24"/>
          <w:szCs w:val="24"/>
          <w:lang w:val="ru-RU"/>
        </w:rPr>
        <w:t xml:space="preserve"> і струму зарядного пристрою </w:t>
      </w:r>
      <w:r w:rsidRPr="00024D51" w:rsidR="00024D51">
        <w:rPr>
          <w:sz w:val="24"/>
          <w:szCs w:val="24"/>
        </w:rPr>
        <w:t>GOS</w:t>
      </w:r>
      <w:r w:rsidRPr="00024D51" w:rsidR="00024D51">
        <w:rPr>
          <w:sz w:val="24"/>
          <w:szCs w:val="24"/>
          <w:lang w:val="ru-RU"/>
        </w:rPr>
        <w:t>-</w:t>
      </w:r>
      <w:r w:rsidRPr="00024D51" w:rsidR="00024D51">
        <w:rPr>
          <w:sz w:val="24"/>
          <w:szCs w:val="24"/>
        </w:rPr>
        <w:t>G</w:t>
      </w:r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необхідно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відрегулювати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напругу</w:t>
      </w:r>
      <w:proofErr w:type="spellEnd"/>
      <w:r w:rsidRPr="00024D51" w:rsidR="00024D51">
        <w:rPr>
          <w:sz w:val="24"/>
          <w:szCs w:val="24"/>
          <w:lang w:val="ru-RU"/>
        </w:rPr>
        <w:t xml:space="preserve"> до 58,4-60В, а струм до 20А (</w:t>
      </w:r>
      <w:proofErr w:type="spellStart"/>
      <w:r w:rsidRPr="00024D51" w:rsidR="00024D51">
        <w:rPr>
          <w:sz w:val="24"/>
          <w:szCs w:val="24"/>
          <w:lang w:val="ru-RU"/>
        </w:rPr>
        <w:t>спосіб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регулювання</w:t>
      </w:r>
      <w:proofErr w:type="spellEnd"/>
      <w:r w:rsidRPr="00024D51" w:rsidR="00024D51">
        <w:rPr>
          <w:sz w:val="24"/>
          <w:szCs w:val="24"/>
          <w:lang w:val="ru-RU"/>
        </w:rPr>
        <w:t xml:space="preserve"> див. в </w:t>
      </w:r>
      <w:proofErr w:type="spellStart"/>
      <w:r w:rsidRPr="00024D51" w:rsidR="00024D51">
        <w:rPr>
          <w:sz w:val="24"/>
          <w:szCs w:val="24"/>
          <w:lang w:val="ru-RU"/>
        </w:rPr>
        <w:t>інструкції</w:t>
      </w:r>
      <w:proofErr w:type="spellEnd"/>
      <w:r w:rsidRPr="00024D51" w:rsidR="00024D51">
        <w:rPr>
          <w:sz w:val="24"/>
          <w:szCs w:val="24"/>
          <w:lang w:val="ru-RU"/>
        </w:rPr>
        <w:t xml:space="preserve"> до зарядного пристрою), при </w:t>
      </w:r>
      <w:proofErr w:type="spellStart"/>
      <w:r w:rsidRPr="00024D51" w:rsidR="00024D51">
        <w:rPr>
          <w:sz w:val="24"/>
          <w:szCs w:val="24"/>
          <w:lang w:val="ru-RU"/>
        </w:rPr>
        <w:t>цьому</w:t>
      </w:r>
      <w:proofErr w:type="spellEnd"/>
      <w:r w:rsidRPr="00024D51" w:rsidR="00024D51">
        <w:rPr>
          <w:sz w:val="24"/>
          <w:szCs w:val="24"/>
          <w:lang w:val="ru-RU"/>
        </w:rPr>
        <w:t xml:space="preserve"> при </w:t>
      </w:r>
      <w:proofErr w:type="spellStart"/>
      <w:r w:rsidRPr="00024D51" w:rsidR="00024D51">
        <w:rPr>
          <w:sz w:val="24"/>
          <w:szCs w:val="24"/>
          <w:lang w:val="ru-RU"/>
        </w:rPr>
        <w:t>регулюванні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напруги</w:t>
      </w:r>
      <w:proofErr w:type="spellEnd"/>
      <w:r w:rsidRPr="00024D51" w:rsidR="00024D51">
        <w:rPr>
          <w:sz w:val="24"/>
          <w:szCs w:val="24"/>
          <w:lang w:val="ru-RU"/>
        </w:rPr>
        <w:t xml:space="preserve"> і струму </w:t>
      </w:r>
      <w:proofErr w:type="spellStart"/>
      <w:r w:rsidRPr="00024D51" w:rsidR="00024D51">
        <w:rPr>
          <w:sz w:val="24"/>
          <w:szCs w:val="24"/>
          <w:lang w:val="ru-RU"/>
        </w:rPr>
        <w:t>необхідно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відключити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живлення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акумулятора</w:t>
      </w:r>
      <w:proofErr w:type="spellEnd"/>
      <w:r w:rsidRPr="00024D51" w:rsidR="00024D51">
        <w:rPr>
          <w:sz w:val="24"/>
          <w:szCs w:val="24"/>
          <w:lang w:val="ru-RU"/>
        </w:rPr>
        <w:t xml:space="preserve">. Як показано на </w:t>
      </w:r>
      <w:proofErr w:type="spellStart"/>
      <w:r w:rsidRPr="00024D51" w:rsidR="00024D51">
        <w:rPr>
          <w:sz w:val="24"/>
          <w:szCs w:val="24"/>
          <w:lang w:val="ru-RU"/>
        </w:rPr>
        <w:t>малюнку</w:t>
      </w:r>
      <w:proofErr w:type="spellEnd"/>
      <w:r w:rsidRPr="00024D51" w:rsidR="00024D51">
        <w:rPr>
          <w:sz w:val="24"/>
          <w:szCs w:val="24"/>
          <w:lang w:val="ru-RU"/>
        </w:rPr>
        <w:t>:</w:t>
      </w:r>
    </w:p>
    <w:p w:rsidRPr="00024D51" w:rsidR="00BB722E" w:rsidRDefault="00BB722E" w14:paraId="3656B9AB" w14:textId="77777777">
      <w:pPr>
        <w:rPr>
          <w:sz w:val="24"/>
          <w:szCs w:val="24"/>
          <w:lang w:val="ru-RU"/>
        </w:rPr>
      </w:pPr>
    </w:p>
    <w:p w:rsidRPr="00024D51" w:rsidR="00BB722E" w:rsidRDefault="00BB722E" w14:paraId="45FB0818" w14:textId="77777777">
      <w:pPr>
        <w:rPr>
          <w:sz w:val="24"/>
          <w:szCs w:val="24"/>
          <w:lang w:val="ru-RU"/>
        </w:rPr>
      </w:pPr>
    </w:p>
    <w:p w:rsidRPr="00024D51" w:rsidR="00BB722E" w:rsidP="00024D51" w:rsidRDefault="00F3328C" w14:paraId="46F44217" w14:textId="77777777">
      <w:pPr>
        <w:jc w:val="left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A11023D" wp14:editId="07777777">
            <wp:extent cx="5272405" cy="5056505"/>
            <wp:effectExtent l="0" t="0" r="4445" b="0"/>
            <wp:docPr id="17" name="图片 17" descr="C:\Users\202206~1\AppData\Local\Temp\WeChat Files\c4ae4fc8d3c6f2b671d876fd394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202206~1\AppData\Local\Temp\WeChat Files\c4ae4fc8d3c6f2b671d876fd39446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29A8B49" wp14:editId="07777777">
            <wp:extent cx="5146675" cy="8644890"/>
            <wp:effectExtent l="0" t="0" r="0" b="3810"/>
            <wp:docPr id="15" name="图片 15" descr="C:\Users\202206~1\AppData\Local\Temp\WeChat Files\6029f15390efb696f2a03dbe5b4a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202206~1\AppData\Local\Temp\WeChat Files\6029f15390efb696f2a03dbe5b4a64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864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51">
        <w:rPr>
          <w:sz w:val="24"/>
          <w:szCs w:val="24"/>
          <w:lang w:val="ru-RU"/>
        </w:rPr>
        <w:br/>
      </w:r>
      <w:r w:rsidRPr="00024D51">
        <w:rPr>
          <w:rFonts w:hint="eastAsia"/>
          <w:sz w:val="24"/>
          <w:szCs w:val="24"/>
          <w:lang w:val="ru-RU"/>
        </w:rPr>
        <w:t>⑤</w:t>
      </w:r>
      <w:r w:rsidRPr="00024D51" w:rsidR="00904ACC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Підключіть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зарядний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пристрій</w:t>
      </w:r>
      <w:proofErr w:type="spellEnd"/>
      <w:r w:rsidRPr="00024D51" w:rsidR="00024D51">
        <w:rPr>
          <w:sz w:val="24"/>
          <w:szCs w:val="24"/>
          <w:lang w:val="ru-RU"/>
        </w:rPr>
        <w:t xml:space="preserve"> до </w:t>
      </w:r>
      <w:proofErr w:type="spellStart"/>
      <w:r w:rsidRPr="00024D51" w:rsidR="00024D51">
        <w:rPr>
          <w:sz w:val="24"/>
          <w:szCs w:val="24"/>
          <w:lang w:val="ru-RU"/>
        </w:rPr>
        <w:t>електромережі</w:t>
      </w:r>
      <w:proofErr w:type="spellEnd"/>
      <w:r w:rsidRPr="00024D51" w:rsidR="00024D51">
        <w:rPr>
          <w:sz w:val="24"/>
          <w:szCs w:val="24"/>
          <w:lang w:val="ru-RU"/>
        </w:rPr>
        <w:t xml:space="preserve"> та </w:t>
      </w:r>
      <w:proofErr w:type="spellStart"/>
      <w:r w:rsidRPr="00024D51" w:rsidR="00024D51">
        <w:rPr>
          <w:sz w:val="24"/>
          <w:szCs w:val="24"/>
          <w:lang w:val="ru-RU"/>
        </w:rPr>
        <w:t>почніть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заряджати</w:t>
      </w:r>
      <w:proofErr w:type="spellEnd"/>
      <w:r w:rsidRPr="00024D51" w:rsidR="00024D51">
        <w:rPr>
          <w:sz w:val="24"/>
          <w:szCs w:val="24"/>
          <w:lang w:val="ru-RU"/>
        </w:rPr>
        <w:t xml:space="preserve">. </w:t>
      </w:r>
      <w:proofErr w:type="spellStart"/>
      <w:r w:rsidR="00024D51">
        <w:rPr>
          <w:sz w:val="24"/>
          <w:szCs w:val="24"/>
          <w:lang w:val="ru-RU"/>
        </w:rPr>
        <w:t>К</w:t>
      </w:r>
      <w:r w:rsidRPr="00024D51" w:rsidR="00024D51">
        <w:rPr>
          <w:sz w:val="24"/>
          <w:szCs w:val="24"/>
          <w:lang w:val="ru-RU"/>
        </w:rPr>
        <w:t>омп'ютер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контролює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інформацію</w:t>
      </w:r>
      <w:proofErr w:type="spellEnd"/>
      <w:r w:rsidRPr="00024D51" w:rsidR="00024D51">
        <w:rPr>
          <w:sz w:val="24"/>
          <w:szCs w:val="24"/>
          <w:lang w:val="ru-RU"/>
        </w:rPr>
        <w:t xml:space="preserve"> про батарею. Максимальна </w:t>
      </w:r>
      <w:proofErr w:type="spellStart"/>
      <w:r w:rsidRPr="00024D51" w:rsidR="00024D51">
        <w:rPr>
          <w:sz w:val="24"/>
          <w:szCs w:val="24"/>
          <w:lang w:val="ru-RU"/>
        </w:rPr>
        <w:t>напруга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одн</w:t>
      </w:r>
      <w:r w:rsidR="00024D51">
        <w:rPr>
          <w:sz w:val="24"/>
          <w:szCs w:val="24"/>
          <w:lang w:val="ru-RU"/>
        </w:rPr>
        <w:t>іуї</w:t>
      </w:r>
      <w:proofErr w:type="spellEnd"/>
      <w:r w:rsidR="00024D51">
        <w:rPr>
          <w:sz w:val="24"/>
          <w:szCs w:val="24"/>
          <w:lang w:val="ru-RU"/>
        </w:rPr>
        <w:t xml:space="preserve"> </w:t>
      </w:r>
      <w:proofErr w:type="spellStart"/>
      <w:r w:rsidR="00024D51">
        <w:rPr>
          <w:sz w:val="24"/>
          <w:szCs w:val="24"/>
          <w:lang w:val="ru-RU"/>
        </w:rPr>
        <w:t>комірки</w:t>
      </w:r>
      <w:proofErr w:type="spellEnd"/>
      <w:r w:rsidR="00024D51">
        <w:rPr>
          <w:sz w:val="24"/>
          <w:szCs w:val="24"/>
          <w:lang w:val="ru-RU"/>
        </w:rPr>
        <w:t xml:space="preserve"> </w:t>
      </w:r>
      <w:r w:rsidRPr="00024D51" w:rsidR="00024D51">
        <w:rPr>
          <w:sz w:val="24"/>
          <w:szCs w:val="24"/>
          <w:lang w:val="ru-RU"/>
        </w:rPr>
        <w:t xml:space="preserve">не повинна </w:t>
      </w:r>
      <w:proofErr w:type="spellStart"/>
      <w:r w:rsidRPr="00024D51" w:rsidR="00024D51">
        <w:rPr>
          <w:sz w:val="24"/>
          <w:szCs w:val="24"/>
          <w:lang w:val="ru-RU"/>
        </w:rPr>
        <w:t>перевищувати</w:t>
      </w:r>
      <w:proofErr w:type="spellEnd"/>
      <w:r w:rsidRPr="00024D51" w:rsidR="00024D51">
        <w:rPr>
          <w:sz w:val="24"/>
          <w:szCs w:val="24"/>
          <w:lang w:val="ru-RU"/>
        </w:rPr>
        <w:t xml:space="preserve"> 3,65 В. В </w:t>
      </w:r>
      <w:proofErr w:type="spellStart"/>
      <w:r w:rsidRPr="00024D51" w:rsidR="00024D51">
        <w:rPr>
          <w:sz w:val="24"/>
          <w:szCs w:val="24"/>
          <w:lang w:val="ru-RU"/>
        </w:rPr>
        <w:t>принципі</w:t>
      </w:r>
      <w:proofErr w:type="spellEnd"/>
      <w:r w:rsidRPr="00024D51" w:rsidR="00024D51">
        <w:rPr>
          <w:sz w:val="24"/>
          <w:szCs w:val="24"/>
          <w:lang w:val="ru-RU"/>
        </w:rPr>
        <w:t xml:space="preserve">, 3,6 В автоматично </w:t>
      </w:r>
      <w:proofErr w:type="spellStart"/>
      <w:r w:rsidRPr="00024D51" w:rsidR="00024D51">
        <w:rPr>
          <w:sz w:val="24"/>
          <w:szCs w:val="24"/>
          <w:lang w:val="ru-RU"/>
        </w:rPr>
        <w:t>зупинить</w:t>
      </w:r>
      <w:proofErr w:type="spellEnd"/>
      <w:r w:rsidRPr="00024D51" w:rsidR="00024D51">
        <w:rPr>
          <w:sz w:val="24"/>
          <w:szCs w:val="24"/>
          <w:lang w:val="ru-RU"/>
        </w:rPr>
        <w:t xml:space="preserve"> зарядку. Як показано на </w:t>
      </w:r>
      <w:proofErr w:type="spellStart"/>
      <w:r w:rsidRPr="00024D51" w:rsidR="00024D51">
        <w:rPr>
          <w:sz w:val="24"/>
          <w:szCs w:val="24"/>
          <w:lang w:val="ru-RU"/>
        </w:rPr>
        <w:t>малюнку</w:t>
      </w:r>
      <w:proofErr w:type="spellEnd"/>
      <w:r w:rsidRPr="00024D51" w:rsidR="00024D51">
        <w:rPr>
          <w:sz w:val="24"/>
          <w:szCs w:val="24"/>
          <w:lang w:val="ru-RU"/>
        </w:rPr>
        <w:t>:</w:t>
      </w:r>
      <w:r>
        <w:rPr>
          <w:noProof/>
          <w:sz w:val="24"/>
          <w:szCs w:val="24"/>
        </w:rPr>
        <w:drawing>
          <wp:inline distT="0" distB="0" distL="0" distR="0" wp14:anchorId="1BFF11D2" wp14:editId="07777777">
            <wp:extent cx="5274310" cy="7034530"/>
            <wp:effectExtent l="0" t="0" r="2540" b="0"/>
            <wp:docPr id="18" name="图片 18" descr="C:\Users\202206~1\AppData\Local\Temp\WeChat Files\fad8429524eba988c40bc06cde0c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202206~1\AppData\Local\Temp\WeChat Files\fad8429524eba988c40bc06cde0ca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51">
        <w:rPr>
          <w:sz w:val="24"/>
          <w:szCs w:val="24"/>
          <w:lang w:val="ru-RU"/>
        </w:rPr>
        <w:br/>
      </w:r>
      <w:r>
        <w:rPr>
          <w:noProof/>
          <w:sz w:val="24"/>
          <w:szCs w:val="24"/>
        </w:rPr>
        <w:drawing>
          <wp:inline distT="0" distB="0" distL="0" distR="0" wp14:anchorId="5B9FF455" wp14:editId="07777777">
            <wp:extent cx="5274310" cy="3954780"/>
            <wp:effectExtent l="0" t="0" r="2540" b="7620"/>
            <wp:docPr id="20" name="图片 20" descr="C:\Users\202206~1\AppData\Local\Temp\WeChat Files\4e7e08fd952e0f2a13303483780a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202206~1\AppData\Local\Temp\WeChat Files\4e7e08fd952e0f2a13303483780aa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51">
        <w:rPr>
          <w:sz w:val="24"/>
          <w:szCs w:val="24"/>
          <w:lang w:val="ru-RU"/>
        </w:rPr>
        <w:br/>
      </w:r>
      <w:r w:rsidRPr="00024D51">
        <w:rPr>
          <w:rFonts w:hint="eastAsia"/>
          <w:sz w:val="24"/>
          <w:szCs w:val="24"/>
          <w:lang w:val="ru-RU"/>
        </w:rPr>
        <w:br/>
      </w:r>
      <w:r w:rsidRPr="00024D51">
        <w:rPr>
          <w:rFonts w:hint="eastAsia"/>
          <w:sz w:val="24"/>
          <w:szCs w:val="24"/>
          <w:lang w:val="ru-RU"/>
        </w:rPr>
        <w:t>3.</w:t>
      </w:r>
      <w:r w:rsidRPr="00024D51" w:rsidR="00904ACC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Після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увімкнення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оновити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програмне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забезпечення</w:t>
      </w:r>
      <w:proofErr w:type="spellEnd"/>
      <w:r w:rsidRPr="00024D51" w:rsidR="00024D51">
        <w:rPr>
          <w:sz w:val="24"/>
          <w:szCs w:val="24"/>
          <w:lang w:val="ru-RU"/>
        </w:rPr>
        <w:t xml:space="preserve"> до </w:t>
      </w:r>
      <w:proofErr w:type="spellStart"/>
      <w:r w:rsidRPr="00024D51" w:rsidR="00024D51">
        <w:rPr>
          <w:sz w:val="24"/>
          <w:szCs w:val="24"/>
          <w:lang w:val="ru-RU"/>
        </w:rPr>
        <w:t>оригінальної</w:t>
      </w:r>
      <w:proofErr w:type="spellEnd"/>
      <w:r w:rsidRPr="00024D51" w:rsidR="00024D51">
        <w:rPr>
          <w:sz w:val="24"/>
          <w:szCs w:val="24"/>
          <w:lang w:val="ru-RU"/>
        </w:rPr>
        <w:t xml:space="preserve"> </w:t>
      </w:r>
      <w:proofErr w:type="spellStart"/>
      <w:r w:rsidRPr="00024D51" w:rsidR="00024D51">
        <w:rPr>
          <w:sz w:val="24"/>
          <w:szCs w:val="24"/>
          <w:lang w:val="ru-RU"/>
        </w:rPr>
        <w:t>версії</w:t>
      </w:r>
      <w:proofErr w:type="spellEnd"/>
      <w:r w:rsidRPr="00024D51" w:rsidR="00024D51">
        <w:rPr>
          <w:sz w:val="24"/>
          <w:szCs w:val="24"/>
          <w:lang w:val="ru-RU"/>
        </w:rPr>
        <w:t xml:space="preserve">, </w:t>
      </w:r>
      <w:proofErr w:type="spellStart"/>
      <w:r w:rsidRPr="00024D51" w:rsidR="00024D51">
        <w:rPr>
          <w:sz w:val="24"/>
          <w:szCs w:val="24"/>
          <w:lang w:val="ru-RU"/>
        </w:rPr>
        <w:t>інакше</w:t>
      </w:r>
      <w:proofErr w:type="spellEnd"/>
      <w:r w:rsidRPr="00024D51" w:rsidR="00024D51">
        <w:rPr>
          <w:sz w:val="24"/>
          <w:szCs w:val="24"/>
          <w:lang w:val="ru-RU"/>
        </w:rPr>
        <w:t xml:space="preserve"> батарея не </w:t>
      </w:r>
      <w:proofErr w:type="spellStart"/>
      <w:r w:rsidRPr="00024D51" w:rsidR="00024D51">
        <w:rPr>
          <w:sz w:val="24"/>
          <w:szCs w:val="24"/>
          <w:lang w:val="ru-RU"/>
        </w:rPr>
        <w:t>працюватиме</w:t>
      </w:r>
      <w:proofErr w:type="spellEnd"/>
      <w:r w:rsidRPr="00024D51" w:rsidR="00024D51">
        <w:rPr>
          <w:sz w:val="24"/>
          <w:szCs w:val="24"/>
          <w:lang w:val="ru-RU"/>
        </w:rPr>
        <w:t>.</w:t>
      </w:r>
    </w:p>
    <w:sectPr w:rsidRPr="00024D51" w:rsidR="00BB722E"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688a1f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bordersDoNotSurroundHeader/>
  <w:bordersDoNotSurroundFooter/>
  <w:trackRevisions w:val="false"/>
  <w:defaultTabStop w:val="4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E3MmEwOTRmYjJkYmRiOTc2NjUwYzBkY2E5NjIxZjAifQ=="/>
  </w:docVars>
  <w:rsids>
    <w:rsidRoot w:val="00C33776"/>
    <w:rsid w:val="00024D51"/>
    <w:rsid w:val="00167FEE"/>
    <w:rsid w:val="00170C4F"/>
    <w:rsid w:val="005B11A7"/>
    <w:rsid w:val="007763C3"/>
    <w:rsid w:val="00904ACC"/>
    <w:rsid w:val="00F3328C"/>
    <w:rsid w:val="3975F945"/>
    <w:rsid w:val="71D07FDF"/>
    <w:rsid w:val="CCD3DFB4"/>
    <w:rsid w:val="FF7F88EC"/>
    <w:rsid w:val="00024D51"/>
    <w:rsid w:val="00167FEE"/>
    <w:rsid w:val="00170C4F"/>
    <w:rsid w:val="005B11A7"/>
    <w:rsid w:val="0069231F"/>
    <w:rsid w:val="006D34B0"/>
    <w:rsid w:val="007763C3"/>
    <w:rsid w:val="007D718A"/>
    <w:rsid w:val="00904ACC"/>
    <w:rsid w:val="0092025C"/>
    <w:rsid w:val="00A116F1"/>
    <w:rsid w:val="00A81C39"/>
    <w:rsid w:val="00BB722E"/>
    <w:rsid w:val="00BC53E1"/>
    <w:rsid w:val="00C33776"/>
    <w:rsid w:val="00CF4A29"/>
    <w:rsid w:val="00F45397"/>
    <w:rsid w:val="14D2245A"/>
    <w:rsid w:val="525F6668"/>
    <w:rsid w:val="774A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7CF872"/>
  <w15:docId w15:val="{1CE4D394-1A1B-7D4D-A489-124C1D5937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styleId="a4" w:customStyle="1">
    <w:name w:val="Текст у виносці Знак"/>
    <w:basedOn w:val="a0"/>
    <w:link w:val="a3"/>
    <w:uiPriority w:val="99"/>
    <w:semiHidden/>
    <w:rPr>
      <w:sz w:val="18"/>
      <w:szCs w:val="18"/>
    </w:rPr>
  </w:style>
  <w:style w:type="paragraph" w:styleId="ListParagraph">
    <w:uiPriority w:val="34"/>
    <w:name w:val="List Paragraph"/>
    <w:basedOn w:val="a"/>
    <w:qFormat/>
    <w:rsid w:val="3975F945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7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jpeg" Id="rId13" /><Relationship Type="http://schemas.openxmlformats.org/officeDocument/2006/relationships/image" Target="media/image15.jpeg" Id="rId18" /><Relationship Type="http://schemas.openxmlformats.org/officeDocument/2006/relationships/webSettings" Target="webSettings.xml" Id="rId3" /><Relationship Type="http://schemas.openxmlformats.org/officeDocument/2006/relationships/image" Target="media/image18.jpeg" Id="rId21" /><Relationship Type="http://schemas.openxmlformats.org/officeDocument/2006/relationships/image" Target="media/image4.png" Id="rId7" /><Relationship Type="http://schemas.openxmlformats.org/officeDocument/2006/relationships/image" Target="media/image9.jpeg" Id="rId12" /><Relationship Type="http://schemas.openxmlformats.org/officeDocument/2006/relationships/image" Target="media/image14.jpeg" Id="rId17" /><Relationship Type="http://schemas.openxmlformats.org/officeDocument/2006/relationships/settings" Target="settings.xml" Id="rId2" /><Relationship Type="http://schemas.openxmlformats.org/officeDocument/2006/relationships/image" Target="media/image13.jpeg" Id="rId16" /><Relationship Type="http://schemas.openxmlformats.org/officeDocument/2006/relationships/image" Target="media/image17.jpeg" Id="rId20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jpeg" Id="rId11" /><Relationship Type="http://schemas.openxmlformats.org/officeDocument/2006/relationships/theme" Target="theme/theme1.xml" Id="rId24" /><Relationship Type="http://schemas.openxmlformats.org/officeDocument/2006/relationships/image" Target="media/image2.jpeg" Id="rId5" /><Relationship Type="http://schemas.openxmlformats.org/officeDocument/2006/relationships/image" Target="media/image12.jpeg" Id="rId15" /><Relationship Type="http://schemas.openxmlformats.org/officeDocument/2006/relationships/fontTable" Target="fontTable.xml" Id="rId23" /><Relationship Type="http://schemas.openxmlformats.org/officeDocument/2006/relationships/image" Target="media/image7.jpeg" Id="rId10" /><Relationship Type="http://schemas.openxmlformats.org/officeDocument/2006/relationships/image" Target="media/image16.jpeg" Id="rId19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image" Target="media/image11.jpeg" Id="rId14" /><Relationship Type="http://schemas.openxmlformats.org/officeDocument/2006/relationships/image" Target="media/image19.jpeg" Id="rId22" /><Relationship Type="http://schemas.openxmlformats.org/officeDocument/2006/relationships/numbering" Target="numbering.xml" Id="R015af0d0698947e0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Windows 用户</dc:creator>
  <keywords/>
  <dc:description/>
  <lastModifiedBy>Тетяна Дідковська</lastModifiedBy>
  <revision>2</revision>
  <dcterms:created xsi:type="dcterms:W3CDTF">2025-02-24T12:35:00.0000000Z</dcterms:created>
  <dcterms:modified xsi:type="dcterms:W3CDTF">2025-02-24T12:37:45.7983097Z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24E6055FF71149A4ACCC7CBEE2AB3EC4_12</vt:lpwstr>
  </property>
</Properties>
</file>